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47"/>
        <w:jc w:val="center"/>
        <w:rPr>
          <w:rFonts w:hint="eastAsia" w:ascii="宋体" w:hAnsi="宋体" w:eastAsia="宋体" w:cs="宋体"/>
          <w:b/>
          <w:bCs w:val="0"/>
          <w:sz w:val="44"/>
          <w:szCs w:val="44"/>
          <w:lang w:val="en-US" w:eastAsia="zh-CN"/>
        </w:rPr>
      </w:pPr>
      <w:r>
        <w:rPr>
          <w:rFonts w:hint="eastAsia" w:ascii="宋体" w:hAnsi="宋体" w:eastAsia="宋体" w:cs="宋体"/>
          <w:b/>
          <w:bCs w:val="0"/>
          <w:sz w:val="44"/>
          <w:szCs w:val="44"/>
          <w:lang w:eastAsia="zh-CN"/>
        </w:rPr>
        <w:t>评审</w:t>
      </w:r>
      <w:bookmarkStart w:id="0" w:name="_GoBack"/>
      <w:bookmarkEnd w:id="0"/>
      <w:r>
        <w:rPr>
          <w:rFonts w:hint="eastAsia" w:ascii="宋体" w:hAnsi="宋体" w:eastAsia="宋体" w:cs="宋体"/>
          <w:b/>
          <w:bCs w:val="0"/>
          <w:sz w:val="44"/>
          <w:szCs w:val="44"/>
        </w:rPr>
        <w:t>标准</w:t>
      </w:r>
      <w:r>
        <w:rPr>
          <w:rFonts w:hint="eastAsia" w:ascii="宋体" w:hAnsi="宋体" w:eastAsia="宋体" w:cs="宋体"/>
          <w:b/>
          <w:bCs w:val="0"/>
          <w:sz w:val="44"/>
          <w:szCs w:val="44"/>
          <w:lang w:eastAsia="zh-CN"/>
        </w:rPr>
        <w:t>和方法</w:t>
      </w:r>
    </w:p>
    <w:p>
      <w:pPr>
        <w:pStyle w:val="147"/>
        <w:jc w:val="center"/>
        <w:rPr>
          <w:rFonts w:hint="eastAsia" w:ascii="宋体" w:hAnsi="宋体" w:eastAsia="宋体" w:cs="宋体"/>
          <w:b/>
          <w:bCs w:val="0"/>
          <w:sz w:val="44"/>
          <w:szCs w:val="44"/>
          <w:lang w:val="en-US" w:eastAsia="zh-CN"/>
        </w:rPr>
      </w:pPr>
    </w:p>
    <w:p>
      <w:pPr>
        <w:pStyle w:val="4"/>
        <w:ind w:firstLine="482"/>
        <w:jc w:val="both"/>
        <w:rPr>
          <w:rFonts w:hint="eastAsia" w:ascii="仿宋" w:hAnsi="仿宋" w:eastAsia="仿宋" w:cs="仿宋"/>
          <w:b w:val="0"/>
          <w:bCs/>
          <w:sz w:val="32"/>
          <w:szCs w:val="32"/>
        </w:rPr>
      </w:pPr>
      <w:r>
        <w:rPr>
          <w:rFonts w:hint="eastAsia" w:ascii="仿宋" w:hAnsi="仿宋" w:eastAsia="仿宋" w:cs="仿宋"/>
          <w:b w:val="0"/>
          <w:bCs/>
          <w:sz w:val="32"/>
          <w:szCs w:val="32"/>
          <w:lang w:eastAsia="zh-CN"/>
        </w:rPr>
        <w:t>一、评审</w:t>
      </w:r>
      <w:r>
        <w:rPr>
          <w:rFonts w:hint="eastAsia" w:ascii="仿宋" w:hAnsi="仿宋" w:eastAsia="仿宋" w:cs="仿宋"/>
          <w:b w:val="0"/>
          <w:bCs/>
          <w:sz w:val="32"/>
          <w:szCs w:val="32"/>
        </w:rPr>
        <w:t>时，由</w:t>
      </w:r>
      <w:r>
        <w:rPr>
          <w:rFonts w:hint="eastAsia" w:ascii="仿宋" w:hAnsi="仿宋" w:eastAsia="仿宋" w:cs="仿宋"/>
          <w:b w:val="0"/>
          <w:bCs/>
          <w:sz w:val="32"/>
          <w:szCs w:val="32"/>
          <w:lang w:eastAsia="zh-CN"/>
        </w:rPr>
        <w:t>采购</w:t>
      </w:r>
      <w:r>
        <w:rPr>
          <w:rFonts w:hint="eastAsia" w:ascii="仿宋" w:hAnsi="仿宋" w:eastAsia="仿宋" w:cs="仿宋"/>
          <w:b w:val="0"/>
          <w:bCs/>
          <w:sz w:val="32"/>
          <w:szCs w:val="32"/>
        </w:rPr>
        <w:t>人代表和</w:t>
      </w:r>
      <w:r>
        <w:rPr>
          <w:rFonts w:hint="eastAsia" w:ascii="仿宋" w:hAnsi="仿宋" w:eastAsia="仿宋" w:cs="仿宋"/>
          <w:b w:val="0"/>
          <w:bCs/>
          <w:sz w:val="32"/>
          <w:szCs w:val="32"/>
          <w:lang w:eastAsia="zh-CN"/>
        </w:rPr>
        <w:t>报名</w:t>
      </w:r>
      <w:r>
        <w:rPr>
          <w:rFonts w:hint="eastAsia" w:ascii="仿宋" w:hAnsi="仿宋" w:eastAsia="仿宋" w:cs="仿宋"/>
          <w:b w:val="0"/>
          <w:bCs/>
          <w:sz w:val="32"/>
          <w:szCs w:val="32"/>
        </w:rPr>
        <w:t>授权代表检查</w:t>
      </w:r>
      <w:r>
        <w:rPr>
          <w:rFonts w:hint="eastAsia" w:ascii="仿宋" w:hAnsi="仿宋" w:eastAsia="仿宋" w:cs="仿宋"/>
          <w:b w:val="0"/>
          <w:bCs/>
          <w:sz w:val="32"/>
          <w:szCs w:val="32"/>
          <w:lang w:eastAsia="zh-CN"/>
        </w:rPr>
        <w:t>报名</w:t>
      </w:r>
      <w:r>
        <w:rPr>
          <w:rFonts w:hint="eastAsia" w:ascii="仿宋" w:hAnsi="仿宋" w:eastAsia="仿宋" w:cs="仿宋"/>
          <w:b w:val="0"/>
          <w:bCs/>
          <w:sz w:val="32"/>
          <w:szCs w:val="32"/>
        </w:rPr>
        <w:t>文件的密封情况，对符合密封要求的</w:t>
      </w:r>
      <w:r>
        <w:rPr>
          <w:rFonts w:hint="eastAsia" w:ascii="仿宋" w:hAnsi="仿宋" w:eastAsia="仿宋" w:cs="仿宋"/>
          <w:b w:val="0"/>
          <w:bCs/>
          <w:sz w:val="32"/>
          <w:szCs w:val="32"/>
          <w:lang w:eastAsia="zh-CN"/>
        </w:rPr>
        <w:t>报名</w:t>
      </w:r>
      <w:r>
        <w:rPr>
          <w:rFonts w:hint="eastAsia" w:ascii="仿宋" w:hAnsi="仿宋" w:eastAsia="仿宋" w:cs="仿宋"/>
          <w:b w:val="0"/>
          <w:bCs/>
          <w:sz w:val="32"/>
          <w:szCs w:val="32"/>
        </w:rPr>
        <w:t>文件按照提交</w:t>
      </w:r>
      <w:r>
        <w:rPr>
          <w:rFonts w:hint="eastAsia" w:ascii="仿宋" w:hAnsi="仿宋" w:eastAsia="仿宋" w:cs="仿宋"/>
          <w:b w:val="0"/>
          <w:bCs/>
          <w:sz w:val="32"/>
          <w:szCs w:val="32"/>
          <w:lang w:eastAsia="zh-CN"/>
        </w:rPr>
        <w:t>报名</w:t>
      </w:r>
      <w:r>
        <w:rPr>
          <w:rFonts w:hint="eastAsia" w:ascii="仿宋" w:hAnsi="仿宋" w:eastAsia="仿宋" w:cs="仿宋"/>
          <w:b w:val="0"/>
          <w:bCs/>
          <w:sz w:val="32"/>
          <w:szCs w:val="32"/>
        </w:rPr>
        <w:t>文件时间的先后顺序（或者逆顺序）当场逐一拆封，由</w:t>
      </w:r>
      <w:r>
        <w:rPr>
          <w:rFonts w:hint="eastAsia" w:ascii="仿宋" w:hAnsi="仿宋" w:eastAsia="仿宋" w:cs="仿宋"/>
          <w:b w:val="0"/>
          <w:bCs/>
          <w:sz w:val="32"/>
          <w:szCs w:val="32"/>
          <w:lang w:eastAsia="zh-CN"/>
        </w:rPr>
        <w:t>评审</w:t>
      </w:r>
      <w:r>
        <w:rPr>
          <w:rFonts w:hint="eastAsia" w:ascii="仿宋" w:hAnsi="仿宋" w:eastAsia="仿宋" w:cs="仿宋"/>
          <w:b w:val="0"/>
          <w:bCs/>
          <w:sz w:val="32"/>
          <w:szCs w:val="32"/>
        </w:rPr>
        <w:t>会主持人宣唱并记录各</w:t>
      </w:r>
      <w:r>
        <w:rPr>
          <w:rFonts w:hint="eastAsia" w:ascii="仿宋" w:hAnsi="仿宋" w:eastAsia="仿宋" w:cs="仿宋"/>
          <w:b w:val="0"/>
          <w:bCs/>
          <w:sz w:val="32"/>
          <w:szCs w:val="32"/>
          <w:lang w:eastAsia="zh-CN"/>
        </w:rPr>
        <w:t>报名供应商</w:t>
      </w:r>
      <w:r>
        <w:rPr>
          <w:rFonts w:hint="eastAsia" w:ascii="仿宋" w:hAnsi="仿宋" w:eastAsia="仿宋" w:cs="仿宋"/>
          <w:b w:val="0"/>
          <w:bCs/>
          <w:sz w:val="32"/>
          <w:szCs w:val="32"/>
        </w:rPr>
        <w:t>，内容为“</w:t>
      </w:r>
      <w:r>
        <w:rPr>
          <w:rFonts w:hint="eastAsia" w:ascii="仿宋" w:hAnsi="仿宋" w:eastAsia="仿宋" w:cs="仿宋"/>
          <w:b w:val="0"/>
          <w:bCs/>
          <w:sz w:val="32"/>
          <w:szCs w:val="32"/>
          <w:lang w:eastAsia="zh-CN"/>
        </w:rPr>
        <w:t>报名供应商报价表</w:t>
      </w:r>
      <w:r>
        <w:rPr>
          <w:rFonts w:hint="eastAsia" w:ascii="仿宋" w:hAnsi="仿宋" w:eastAsia="仿宋" w:cs="仿宋"/>
          <w:b w:val="0"/>
          <w:bCs/>
          <w:sz w:val="32"/>
          <w:szCs w:val="32"/>
        </w:rPr>
        <w:t>”内容。</w:t>
      </w:r>
    </w:p>
    <w:p>
      <w:pPr>
        <w:pStyle w:val="4"/>
        <w:ind w:firstLine="482"/>
        <w:jc w:val="both"/>
        <w:rPr>
          <w:rFonts w:hint="eastAsia" w:ascii="仿宋" w:hAnsi="仿宋" w:eastAsia="仿宋" w:cs="仿宋"/>
          <w:b w:val="0"/>
          <w:bCs/>
          <w:sz w:val="32"/>
          <w:szCs w:val="32"/>
        </w:rPr>
      </w:pPr>
      <w:r>
        <w:rPr>
          <w:rFonts w:hint="eastAsia" w:ascii="仿宋" w:hAnsi="仿宋" w:eastAsia="仿宋" w:cs="仿宋"/>
          <w:b w:val="0"/>
          <w:bCs/>
          <w:sz w:val="32"/>
          <w:szCs w:val="32"/>
          <w:lang w:eastAsia="zh-CN"/>
        </w:rPr>
        <w:t>二</w:t>
      </w:r>
      <w:r>
        <w:rPr>
          <w:rFonts w:hint="eastAsia" w:ascii="仿宋" w:hAnsi="仿宋" w:eastAsia="仿宋" w:cs="仿宋"/>
          <w:b w:val="0"/>
          <w:bCs/>
          <w:sz w:val="32"/>
          <w:szCs w:val="32"/>
        </w:rPr>
        <w:t xml:space="preserve">、采用综合评分法： </w:t>
      </w:r>
    </w:p>
    <w:p>
      <w:pPr>
        <w:pStyle w:val="4"/>
        <w:ind w:firstLine="480"/>
        <w:jc w:val="both"/>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1.报名</w:t>
      </w:r>
      <w:r>
        <w:rPr>
          <w:rFonts w:hint="eastAsia" w:ascii="仿宋" w:hAnsi="仿宋" w:eastAsia="仿宋" w:cs="仿宋"/>
          <w:b w:val="0"/>
          <w:bCs/>
          <w:sz w:val="32"/>
          <w:szCs w:val="32"/>
        </w:rPr>
        <w:t>文件满足</w:t>
      </w:r>
      <w:r>
        <w:rPr>
          <w:rFonts w:hint="eastAsia" w:ascii="仿宋" w:hAnsi="仿宋" w:eastAsia="仿宋" w:cs="仿宋"/>
          <w:b w:val="0"/>
          <w:bCs/>
          <w:sz w:val="32"/>
          <w:szCs w:val="32"/>
          <w:lang w:eastAsia="zh-CN"/>
        </w:rPr>
        <w:t>采购公告</w:t>
      </w:r>
      <w:r>
        <w:rPr>
          <w:rFonts w:hint="eastAsia" w:ascii="仿宋" w:hAnsi="仿宋" w:eastAsia="仿宋" w:cs="仿宋"/>
          <w:b w:val="0"/>
          <w:bCs/>
          <w:sz w:val="32"/>
          <w:szCs w:val="32"/>
        </w:rPr>
        <w:t>全部实质性要求，且按照评审因素的量化指标评审得分（即评</w:t>
      </w:r>
      <w:r>
        <w:rPr>
          <w:rFonts w:hint="eastAsia" w:ascii="仿宋" w:hAnsi="仿宋" w:eastAsia="仿宋" w:cs="仿宋"/>
          <w:b w:val="0"/>
          <w:bCs/>
          <w:sz w:val="32"/>
          <w:szCs w:val="32"/>
          <w:lang w:eastAsia="zh-CN"/>
        </w:rPr>
        <w:t>审</w:t>
      </w:r>
      <w:r>
        <w:rPr>
          <w:rFonts w:hint="eastAsia" w:ascii="仿宋" w:hAnsi="仿宋" w:eastAsia="仿宋" w:cs="仿宋"/>
          <w:b w:val="0"/>
          <w:bCs/>
          <w:sz w:val="32"/>
          <w:szCs w:val="32"/>
        </w:rPr>
        <w:t>总得分）最高的</w:t>
      </w:r>
      <w:r>
        <w:rPr>
          <w:rFonts w:hint="eastAsia" w:ascii="仿宋" w:hAnsi="仿宋" w:eastAsia="仿宋" w:cs="仿宋"/>
          <w:b w:val="0"/>
          <w:bCs/>
          <w:sz w:val="32"/>
          <w:szCs w:val="32"/>
          <w:lang w:eastAsia="zh-CN"/>
        </w:rPr>
        <w:t>报名单位</w:t>
      </w:r>
      <w:r>
        <w:rPr>
          <w:rFonts w:hint="eastAsia" w:ascii="仿宋" w:hAnsi="仿宋" w:eastAsia="仿宋" w:cs="仿宋"/>
          <w:b w:val="0"/>
          <w:bCs/>
          <w:sz w:val="32"/>
          <w:szCs w:val="32"/>
        </w:rPr>
        <w:t>为</w:t>
      </w:r>
      <w:r>
        <w:rPr>
          <w:rFonts w:hint="eastAsia" w:ascii="仿宋" w:hAnsi="仿宋" w:eastAsia="仿宋" w:cs="仿宋"/>
          <w:b w:val="0"/>
          <w:bCs/>
          <w:sz w:val="32"/>
          <w:szCs w:val="32"/>
          <w:lang w:eastAsia="zh-CN"/>
        </w:rPr>
        <w:t>委托供应商</w:t>
      </w:r>
      <w:r>
        <w:rPr>
          <w:rFonts w:hint="eastAsia" w:ascii="仿宋" w:hAnsi="仿宋" w:eastAsia="仿宋" w:cs="仿宋"/>
          <w:b w:val="0"/>
          <w:bCs/>
          <w:sz w:val="32"/>
          <w:szCs w:val="32"/>
        </w:rPr>
        <w:t>。</w:t>
      </w:r>
    </w:p>
    <w:p>
      <w:pPr>
        <w:pStyle w:val="4"/>
        <w:ind w:firstLine="480"/>
        <w:jc w:val="both"/>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每个</w:t>
      </w:r>
      <w:r>
        <w:rPr>
          <w:rFonts w:hint="eastAsia" w:ascii="仿宋" w:hAnsi="仿宋" w:eastAsia="仿宋" w:cs="仿宋"/>
          <w:b w:val="0"/>
          <w:bCs/>
          <w:sz w:val="32"/>
          <w:szCs w:val="32"/>
          <w:lang w:eastAsia="zh-CN"/>
        </w:rPr>
        <w:t>报名供应商</w:t>
      </w:r>
      <w:r>
        <w:rPr>
          <w:rFonts w:hint="eastAsia" w:ascii="仿宋" w:hAnsi="仿宋" w:eastAsia="仿宋" w:cs="仿宋"/>
          <w:b w:val="0"/>
          <w:bCs/>
          <w:sz w:val="32"/>
          <w:szCs w:val="32"/>
        </w:rPr>
        <w:t>的评</w:t>
      </w:r>
      <w:r>
        <w:rPr>
          <w:rFonts w:hint="eastAsia" w:ascii="仿宋" w:hAnsi="仿宋" w:eastAsia="仿宋" w:cs="仿宋"/>
          <w:b w:val="0"/>
          <w:bCs/>
          <w:sz w:val="32"/>
          <w:szCs w:val="32"/>
          <w:lang w:eastAsia="zh-CN"/>
        </w:rPr>
        <w:t>审</w:t>
      </w:r>
      <w:r>
        <w:rPr>
          <w:rFonts w:hint="eastAsia" w:ascii="仿宋" w:hAnsi="仿宋" w:eastAsia="仿宋" w:cs="仿宋"/>
          <w:b w:val="0"/>
          <w:bCs/>
          <w:sz w:val="32"/>
          <w:szCs w:val="32"/>
        </w:rPr>
        <w:t>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4"/>
        <w:ind w:firstLine="480"/>
        <w:jc w:val="both"/>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各项评审因素的设置如下：</w:t>
      </w:r>
    </w:p>
    <w:p>
      <w:pPr>
        <w:pStyle w:val="4"/>
        <w:ind w:firstLine="480"/>
        <w:jc w:val="both"/>
        <w:rPr>
          <w:rFonts w:hint="eastAsia" w:ascii="仿宋" w:hAnsi="仿宋" w:eastAsia="仿宋" w:cs="仿宋"/>
          <w:b w:val="0"/>
          <w:bCs/>
          <w:sz w:val="32"/>
          <w:szCs w:val="32"/>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价格项（F1×A1）满分为10分。</w:t>
      </w:r>
    </w:p>
    <w:p>
      <w:pPr>
        <w:pStyle w:val="4"/>
        <w:ind w:firstLine="480"/>
        <w:jc w:val="both"/>
        <w:rPr>
          <w:rFonts w:hint="eastAsia" w:ascii="仿宋" w:hAnsi="仿宋" w:eastAsia="仿宋" w:cs="仿宋"/>
          <w:b w:val="0"/>
          <w:bCs/>
          <w:sz w:val="32"/>
          <w:szCs w:val="32"/>
        </w:rPr>
      </w:pPr>
      <w:r>
        <w:rPr>
          <w:rFonts w:hint="eastAsia" w:ascii="仿宋" w:hAnsi="仿宋" w:eastAsia="仿宋" w:cs="仿宋"/>
          <w:b w:val="0"/>
          <w:bCs/>
          <w:sz w:val="32"/>
          <w:szCs w:val="32"/>
        </w:rPr>
        <w:t>价格分采用低价优先法计算，即满足</w:t>
      </w:r>
      <w:r>
        <w:rPr>
          <w:rFonts w:hint="eastAsia" w:ascii="仿宋" w:hAnsi="仿宋" w:eastAsia="仿宋" w:cs="仿宋"/>
          <w:b w:val="0"/>
          <w:bCs/>
          <w:sz w:val="32"/>
          <w:szCs w:val="32"/>
          <w:lang w:eastAsia="zh-CN"/>
        </w:rPr>
        <w:t>采购公告</w:t>
      </w:r>
      <w:r>
        <w:rPr>
          <w:rFonts w:hint="eastAsia" w:ascii="仿宋" w:hAnsi="仿宋" w:eastAsia="仿宋" w:cs="仿宋"/>
          <w:b w:val="0"/>
          <w:bCs/>
          <w:sz w:val="32"/>
          <w:szCs w:val="32"/>
        </w:rPr>
        <w:t>要求且</w:t>
      </w:r>
      <w:r>
        <w:rPr>
          <w:rFonts w:hint="eastAsia" w:ascii="仿宋" w:hAnsi="仿宋" w:eastAsia="仿宋" w:cs="仿宋"/>
          <w:b w:val="0"/>
          <w:bCs/>
          <w:sz w:val="32"/>
          <w:szCs w:val="32"/>
          <w:lang w:eastAsia="zh-CN"/>
        </w:rPr>
        <w:t>报价</w:t>
      </w:r>
      <w:r>
        <w:rPr>
          <w:rFonts w:hint="eastAsia" w:ascii="仿宋" w:hAnsi="仿宋" w:eastAsia="仿宋" w:cs="仿宋"/>
          <w:b w:val="0"/>
          <w:bCs/>
          <w:sz w:val="32"/>
          <w:szCs w:val="32"/>
        </w:rPr>
        <w:t>最低的</w:t>
      </w:r>
      <w:r>
        <w:rPr>
          <w:rFonts w:hint="eastAsia" w:ascii="仿宋" w:hAnsi="仿宋" w:eastAsia="仿宋" w:cs="仿宋"/>
          <w:b w:val="0"/>
          <w:bCs/>
          <w:sz w:val="32"/>
          <w:szCs w:val="32"/>
          <w:lang w:eastAsia="zh-CN"/>
        </w:rPr>
        <w:t>价格</w:t>
      </w:r>
      <w:r>
        <w:rPr>
          <w:rFonts w:hint="eastAsia" w:ascii="仿宋" w:hAnsi="仿宋" w:eastAsia="仿宋" w:cs="仿宋"/>
          <w:b w:val="0"/>
          <w:bCs/>
          <w:sz w:val="32"/>
          <w:szCs w:val="32"/>
        </w:rPr>
        <w:t>为评</w:t>
      </w:r>
      <w:r>
        <w:rPr>
          <w:rFonts w:hint="eastAsia" w:ascii="仿宋" w:hAnsi="仿宋" w:eastAsia="仿宋" w:cs="仿宋"/>
          <w:b w:val="0"/>
          <w:bCs/>
          <w:sz w:val="32"/>
          <w:szCs w:val="32"/>
          <w:lang w:eastAsia="zh-CN"/>
        </w:rPr>
        <w:t>审</w:t>
      </w:r>
      <w:r>
        <w:rPr>
          <w:rFonts w:hint="eastAsia" w:ascii="仿宋" w:hAnsi="仿宋" w:eastAsia="仿宋" w:cs="仿宋"/>
          <w:b w:val="0"/>
          <w:bCs/>
          <w:sz w:val="32"/>
          <w:szCs w:val="32"/>
        </w:rPr>
        <w:t>基准价，其价格分为满分。其他</w:t>
      </w:r>
      <w:r>
        <w:rPr>
          <w:rFonts w:hint="eastAsia" w:ascii="仿宋" w:hAnsi="仿宋" w:eastAsia="仿宋" w:cs="仿宋"/>
          <w:b w:val="0"/>
          <w:bCs/>
          <w:sz w:val="32"/>
          <w:szCs w:val="32"/>
          <w:lang w:eastAsia="zh-CN"/>
        </w:rPr>
        <w:t>报名供应商</w:t>
      </w:r>
      <w:r>
        <w:rPr>
          <w:rFonts w:hint="eastAsia" w:ascii="仿宋" w:hAnsi="仿宋" w:eastAsia="仿宋" w:cs="仿宋"/>
          <w:b w:val="0"/>
          <w:bCs/>
          <w:sz w:val="32"/>
          <w:szCs w:val="32"/>
        </w:rPr>
        <w:t>的价格分统一按照下列公式计算：报价得分=（评</w:t>
      </w:r>
      <w:r>
        <w:rPr>
          <w:rFonts w:hint="eastAsia" w:ascii="仿宋" w:hAnsi="仿宋" w:eastAsia="仿宋" w:cs="仿宋"/>
          <w:b w:val="0"/>
          <w:bCs/>
          <w:sz w:val="32"/>
          <w:szCs w:val="32"/>
          <w:lang w:eastAsia="zh-CN"/>
        </w:rPr>
        <w:t>审</w:t>
      </w:r>
      <w:r>
        <w:rPr>
          <w:rFonts w:hint="eastAsia" w:ascii="仿宋" w:hAnsi="仿宋" w:eastAsia="仿宋" w:cs="仿宋"/>
          <w:b w:val="0"/>
          <w:bCs/>
          <w:sz w:val="32"/>
          <w:szCs w:val="32"/>
        </w:rPr>
        <w:t>基准价／报价）×100。因落实政府采购政策需进行价格扣除的，以扣除后的价格计算评</w:t>
      </w:r>
      <w:r>
        <w:rPr>
          <w:rFonts w:hint="eastAsia" w:ascii="仿宋" w:hAnsi="仿宋" w:eastAsia="仿宋" w:cs="仿宋"/>
          <w:b w:val="0"/>
          <w:bCs/>
          <w:sz w:val="32"/>
          <w:szCs w:val="32"/>
          <w:lang w:eastAsia="zh-CN"/>
        </w:rPr>
        <w:t>审</w:t>
      </w:r>
      <w:r>
        <w:rPr>
          <w:rFonts w:hint="eastAsia" w:ascii="仿宋" w:hAnsi="仿宋" w:eastAsia="仿宋" w:cs="仿宋"/>
          <w:b w:val="0"/>
          <w:bCs/>
          <w:sz w:val="32"/>
          <w:szCs w:val="32"/>
        </w:rPr>
        <w:t>基准价和报价。</w:t>
      </w:r>
    </w:p>
    <w:p>
      <w:pPr>
        <w:pStyle w:val="4"/>
        <w:ind w:firstLine="480"/>
        <w:jc w:val="both"/>
        <w:rPr>
          <w:rFonts w:hint="eastAsia" w:ascii="仿宋" w:hAnsi="仿宋" w:eastAsia="仿宋" w:cs="仿宋"/>
          <w:b w:val="0"/>
          <w:bCs/>
          <w:sz w:val="32"/>
          <w:szCs w:val="32"/>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技术项（F2×A2）满分为65分。</w:t>
      </w:r>
    </w:p>
    <w:tbl>
      <w:tblPr>
        <w:tblStyle w:val="37"/>
        <w:tblW w:w="8340" w:type="dxa"/>
        <w:tblCellSpacing w:w="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482"/>
        <w:gridCol w:w="521"/>
        <w:gridCol w:w="63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Header/>
          <w:tblCellSpacing w:w="0" w:type="dxa"/>
        </w:trPr>
        <w:tc>
          <w:tcPr>
            <w:tcW w:w="148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评审项目</w:t>
            </w:r>
          </w:p>
        </w:tc>
        <w:tc>
          <w:tcPr>
            <w:tcW w:w="52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评审分值</w:t>
            </w:r>
          </w:p>
        </w:tc>
        <w:tc>
          <w:tcPr>
            <w:tcW w:w="633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评审方法描述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PrEx>
        <w:trPr>
          <w:tblCellSpacing w:w="0" w:type="dxa"/>
        </w:trPr>
        <w:tc>
          <w:tcPr>
            <w:tcW w:w="148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招审要求响应情况</w:t>
            </w:r>
          </w:p>
        </w:tc>
        <w:tc>
          <w:tcPr>
            <w:tcW w:w="52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23</w:t>
            </w:r>
          </w:p>
        </w:tc>
        <w:tc>
          <w:tcPr>
            <w:tcW w:w="633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根据报名供应商对本项目采购公告各项基本要求的逐项响应承诺等方面情况由评审委员会进行评议评分，完全满足采购公告技术规范及要求的，得23分，技术参数中每负偏离一项扣2分。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8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进度控制</w:t>
            </w:r>
          </w:p>
        </w:tc>
        <w:tc>
          <w:tcPr>
            <w:tcW w:w="52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3</w:t>
            </w:r>
          </w:p>
        </w:tc>
        <w:tc>
          <w:tcPr>
            <w:tcW w:w="633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根据各报名供应商所提供的进度控制方法措施是否合理可行等进行评分：根据该方案内容全面、科学、可行的得3分，相比每低一档次的以1分递减，方案与采购公告要求实质性偏差视为重大缺陷方案得0.1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82" w:type="dxa"/>
            <w:tcBorders>
              <w:top w:val="outset" w:color="auto" w:sz="6" w:space="0"/>
              <w:left w:val="outset" w:color="auto" w:sz="6" w:space="0"/>
              <w:right w:val="outset" w:color="auto" w:sz="6"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变更控制</w:t>
            </w:r>
          </w:p>
        </w:tc>
        <w:tc>
          <w:tcPr>
            <w:tcW w:w="52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3</w:t>
            </w:r>
          </w:p>
        </w:tc>
        <w:tc>
          <w:tcPr>
            <w:tcW w:w="633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根据各报名供应商所提供的变更工作程序是否合理可行等情况进行评分：根据该方案内容全面、科学、可行的得3分，相比每低一档次的以1分递减，方案与采购公告要求实质性偏差视为重大缺陷方案得0.1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8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质量控制</w:t>
            </w:r>
          </w:p>
        </w:tc>
        <w:tc>
          <w:tcPr>
            <w:tcW w:w="52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3</w:t>
            </w:r>
          </w:p>
        </w:tc>
        <w:tc>
          <w:tcPr>
            <w:tcW w:w="633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根据各报名供应商所提供的质量控制手段是否具体、可行且是否有针对性等情况进行评分：根据该方案内容全面、科学、可行的得3分，相比每低一档次的以1分递减，方案与采购公告要求实质性偏差视为重大缺陷方案得0.1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8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投资控制</w:t>
            </w:r>
          </w:p>
        </w:tc>
        <w:tc>
          <w:tcPr>
            <w:tcW w:w="52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3</w:t>
            </w:r>
          </w:p>
        </w:tc>
        <w:tc>
          <w:tcPr>
            <w:tcW w:w="633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根据各报名供应商所提供的投资控制资源计划、成本估算、预算及结算是否具体、可行且是否有针对性等情况进行评分：根据该方案内容全面、科学、可行的得3分，相比每低一档次的以1分递减，方案与采购公告要求实质性偏差视为重大缺陷方案得0.1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8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项目难点监控、安全控制、组织协调</w:t>
            </w:r>
          </w:p>
        </w:tc>
        <w:tc>
          <w:tcPr>
            <w:tcW w:w="52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3</w:t>
            </w:r>
          </w:p>
        </w:tc>
        <w:tc>
          <w:tcPr>
            <w:tcW w:w="633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根据各报名供应商针对本项目难点监控、风险管理与应对策略、组织协调的科学性、合理性、可行性及具体措施等进行评分：根据该方案内容全面、科学、可行的得3分，相比每低一档次的以1分递减，方案与采购公告要求实质性偏差视为重大缺陷方案得0.1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8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各阶段监理工作方法、措施</w:t>
            </w:r>
          </w:p>
        </w:tc>
        <w:tc>
          <w:tcPr>
            <w:tcW w:w="52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3</w:t>
            </w:r>
          </w:p>
        </w:tc>
        <w:tc>
          <w:tcPr>
            <w:tcW w:w="633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根据各报名供应商提供的各阶段监理工作方法、措施是否具有完整性、可操作性和合理性进行评分：根据该方案内容全面、科学、可行的得3分，相比每低一档次的以1分递减，方案与采购公告要求实质性偏差视为重大缺陷方案得0.1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8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8"/>
              <w:spacing w:line="240" w:lineRule="auto"/>
              <w:jc w:val="both"/>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color w:val="000000"/>
                <w:sz w:val="32"/>
                <w:szCs w:val="32"/>
              </w:rPr>
              <w:t>监理工作制度</w:t>
            </w:r>
          </w:p>
        </w:tc>
        <w:tc>
          <w:tcPr>
            <w:tcW w:w="52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8"/>
              <w:spacing w:line="240" w:lineRule="auto"/>
              <w:jc w:val="both"/>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color w:val="000000"/>
                <w:sz w:val="32"/>
                <w:szCs w:val="32"/>
                <w:lang w:val="en-US" w:eastAsia="zh-CN"/>
              </w:rPr>
              <w:t>3</w:t>
            </w:r>
          </w:p>
        </w:tc>
        <w:tc>
          <w:tcPr>
            <w:tcW w:w="63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8"/>
              <w:spacing w:line="240" w:lineRule="auto"/>
              <w:jc w:val="both"/>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color w:val="000000"/>
                <w:sz w:val="32"/>
                <w:szCs w:val="32"/>
              </w:rPr>
              <w:t>根据各供应商提供的监理工作制度、监理工作流程科学性及完整性，由评委进行横向评议，好的得</w:t>
            </w:r>
            <w:r>
              <w:rPr>
                <w:rFonts w:hint="eastAsia" w:ascii="仿宋" w:hAnsi="仿宋" w:eastAsia="仿宋" w:cs="仿宋"/>
                <w:b w:val="0"/>
                <w:bCs/>
                <w:color w:val="000000"/>
                <w:sz w:val="32"/>
                <w:szCs w:val="32"/>
                <w:lang w:val="en-US" w:eastAsia="zh-CN"/>
              </w:rPr>
              <w:t>3</w:t>
            </w:r>
            <w:r>
              <w:rPr>
                <w:rFonts w:hint="eastAsia" w:ascii="仿宋" w:hAnsi="仿宋" w:eastAsia="仿宋" w:cs="仿宋"/>
                <w:b w:val="0"/>
                <w:bCs/>
                <w:color w:val="000000"/>
                <w:sz w:val="32"/>
                <w:szCs w:val="32"/>
              </w:rPr>
              <w:t>分；一般的得1分；描述较差的本项得0.5分，未提供的不得分。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82"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8"/>
              <w:spacing w:line="240" w:lineRule="auto"/>
              <w:jc w:val="both"/>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color w:val="000000"/>
                <w:sz w:val="32"/>
                <w:szCs w:val="32"/>
              </w:rPr>
              <w:t>监理工作表格</w:t>
            </w:r>
          </w:p>
        </w:tc>
        <w:tc>
          <w:tcPr>
            <w:tcW w:w="52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8"/>
              <w:spacing w:line="240" w:lineRule="auto"/>
              <w:jc w:val="both"/>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color w:val="000000"/>
                <w:sz w:val="32"/>
                <w:szCs w:val="32"/>
                <w:lang w:val="en-US" w:eastAsia="zh-CN"/>
              </w:rPr>
              <w:t>3</w:t>
            </w:r>
          </w:p>
        </w:tc>
        <w:tc>
          <w:tcPr>
            <w:tcW w:w="6337" w:type="dxa"/>
            <w:tcBorders>
              <w:top w:val="outset" w:color="auto" w:sz="6" w:space="0"/>
              <w:left w:val="outset" w:color="auto" w:sz="6" w:space="0"/>
              <w:bottom w:val="outset" w:color="auto" w:sz="6" w:space="0"/>
              <w:right w:val="outset" w:color="auto" w:sz="6" w:space="0"/>
            </w:tcBorders>
            <w:shd w:val="clear" w:color="auto" w:fill="auto"/>
            <w:vAlign w:val="center"/>
          </w:tcPr>
          <w:p>
            <w:pPr>
              <w:pStyle w:val="28"/>
              <w:spacing w:line="240" w:lineRule="auto"/>
              <w:jc w:val="both"/>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color w:val="000000"/>
                <w:sz w:val="32"/>
                <w:szCs w:val="32"/>
              </w:rPr>
              <w:t>根据各供应商提供的监理工作表格情况、表格完整性、合理性，由评委进行横向评议，好的得</w:t>
            </w:r>
            <w:r>
              <w:rPr>
                <w:rFonts w:hint="eastAsia" w:ascii="仿宋" w:hAnsi="仿宋" w:eastAsia="仿宋" w:cs="仿宋"/>
                <w:b w:val="0"/>
                <w:bCs/>
                <w:color w:val="000000"/>
                <w:sz w:val="32"/>
                <w:szCs w:val="32"/>
                <w:lang w:val="en-US" w:eastAsia="zh-CN"/>
              </w:rPr>
              <w:t>3</w:t>
            </w:r>
            <w:r>
              <w:rPr>
                <w:rFonts w:hint="eastAsia" w:ascii="仿宋" w:hAnsi="仿宋" w:eastAsia="仿宋" w:cs="仿宋"/>
                <w:b w:val="0"/>
                <w:bCs/>
                <w:color w:val="000000"/>
                <w:sz w:val="32"/>
                <w:szCs w:val="32"/>
              </w:rPr>
              <w:t>分；一般的得1分，描述较差的本项得0.5分，未提供的不得分。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8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对本项目建设现状的理解1</w:t>
            </w:r>
          </w:p>
        </w:tc>
        <w:tc>
          <w:tcPr>
            <w:tcW w:w="52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3</w:t>
            </w:r>
          </w:p>
        </w:tc>
        <w:tc>
          <w:tcPr>
            <w:tcW w:w="633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根据各报名供应商对本项目应用系统现状的理解是否切合实际的情况进行评分：根据该方案内容全面、科学、可行的得3分，相比每低一档次的以1分递减，方案与采购公告要求实质性偏差视为重大缺陷方案得0.1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8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对本项目建设现状的理解2</w:t>
            </w:r>
          </w:p>
        </w:tc>
        <w:tc>
          <w:tcPr>
            <w:tcW w:w="52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3</w:t>
            </w:r>
          </w:p>
        </w:tc>
        <w:tc>
          <w:tcPr>
            <w:tcW w:w="633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根据各报名供应商对本项目基础设施现状的理解是否切合实际的情况进行评分：根据该方案内容全面、科学、可行的得3分，相比每低一档次的以1分递减，方案与采购公告要求实质性偏差视为重大缺陷方案得0.1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8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对本项目建设的建议1</w:t>
            </w:r>
          </w:p>
        </w:tc>
        <w:tc>
          <w:tcPr>
            <w:tcW w:w="52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3</w:t>
            </w:r>
          </w:p>
        </w:tc>
        <w:tc>
          <w:tcPr>
            <w:tcW w:w="633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根据各供应商对本项目自助终端后端管理系统升级改造的理解和建议是否切合实际的情况由评委进行横向评议，好的得3分；一般的得2分；描述较差的本项得1分，未提供的不得分。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8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对本项目建设的建议2</w:t>
            </w:r>
          </w:p>
        </w:tc>
        <w:tc>
          <w:tcPr>
            <w:tcW w:w="52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3</w:t>
            </w:r>
          </w:p>
        </w:tc>
        <w:tc>
          <w:tcPr>
            <w:tcW w:w="633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根据各供应商针对本项目自助终端客户端系统升级的理解和建议是否具有可行性和针对性由评委进行横向评议，好的得3分；一般的得2分；描述较差的本项得1分，未提供的不得分。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8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对本项目建设的建议3</w:t>
            </w:r>
          </w:p>
        </w:tc>
        <w:tc>
          <w:tcPr>
            <w:tcW w:w="52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3</w:t>
            </w:r>
          </w:p>
        </w:tc>
        <w:tc>
          <w:tcPr>
            <w:tcW w:w="633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根据各供应商针对本项目现有社区自助服务终端返厂改造的理解和建议是否具有可行性和针对性由评委进行横向评议，好的得3分；一般的得2分；描述较差的本项得1分，未提供的不得分。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8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对本项目建设的建议4</w:t>
            </w:r>
          </w:p>
        </w:tc>
        <w:tc>
          <w:tcPr>
            <w:tcW w:w="52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3</w:t>
            </w:r>
          </w:p>
        </w:tc>
        <w:tc>
          <w:tcPr>
            <w:tcW w:w="633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根据各供应商对本项目新增自助服务终端设备的理解和建议是否切合实际的情况由评委进行横向评议，好的得3分；一般的得2分；描述较差的本项得1分，未提供的不得分。</w:t>
            </w:r>
          </w:p>
        </w:tc>
      </w:tr>
    </w:tbl>
    <w:p>
      <w:pPr>
        <w:pStyle w:val="4"/>
        <w:ind w:firstLine="480"/>
        <w:jc w:val="both"/>
        <w:rPr>
          <w:rFonts w:hint="eastAsia" w:ascii="仿宋" w:hAnsi="仿宋" w:eastAsia="仿宋" w:cs="仿宋"/>
          <w:b w:val="0"/>
          <w:bCs/>
          <w:sz w:val="32"/>
          <w:szCs w:val="32"/>
        </w:rPr>
      </w:pPr>
    </w:p>
    <w:p>
      <w:pPr>
        <w:pStyle w:val="4"/>
        <w:ind w:firstLine="480"/>
        <w:jc w:val="both"/>
        <w:rPr>
          <w:rFonts w:hint="eastAsia" w:ascii="仿宋" w:hAnsi="仿宋" w:eastAsia="仿宋" w:cs="仿宋"/>
          <w:b w:val="0"/>
          <w:bCs/>
          <w:sz w:val="32"/>
          <w:szCs w:val="32"/>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商务项（F3×A3）满分为25分。</w:t>
      </w:r>
    </w:p>
    <w:tbl>
      <w:tblPr>
        <w:tblStyle w:val="37"/>
        <w:tblW w:w="8329" w:type="dxa"/>
        <w:tblInd w:w="0" w:type="dxa"/>
        <w:shd w:val="clear" w:color="auto" w:fill="auto"/>
        <w:tblLayout w:type="fixed"/>
        <w:tblCellMar>
          <w:top w:w="0" w:type="dxa"/>
          <w:left w:w="0" w:type="dxa"/>
          <w:bottom w:w="0" w:type="dxa"/>
          <w:right w:w="0" w:type="dxa"/>
        </w:tblCellMar>
      </w:tblPr>
      <w:tblGrid>
        <w:gridCol w:w="949"/>
        <w:gridCol w:w="1301"/>
        <w:gridCol w:w="6079"/>
      </w:tblGrid>
      <w:tr>
        <w:tblPrEx>
          <w:shd w:val="clear" w:color="auto" w:fill="auto"/>
          <w:tblLayout w:type="fixed"/>
          <w:tblCellMar>
            <w:top w:w="0" w:type="dxa"/>
            <w:left w:w="0" w:type="dxa"/>
            <w:bottom w:w="0" w:type="dxa"/>
            <w:right w:w="0" w:type="dxa"/>
          </w:tblCellMar>
        </w:tblPrEx>
        <w:trPr>
          <w:trHeight w:val="840" w:hRule="atLeast"/>
        </w:trPr>
        <w:tc>
          <w:tcPr>
            <w:tcW w:w="94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评审项目</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评审分值</w:t>
            </w:r>
          </w:p>
        </w:tc>
        <w:tc>
          <w:tcPr>
            <w:tcW w:w="60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评审方法描述</w:t>
            </w:r>
          </w:p>
        </w:tc>
      </w:tr>
      <w:tr>
        <w:tblPrEx>
          <w:tblLayout w:type="fixed"/>
          <w:tblCellMar>
            <w:top w:w="0" w:type="dxa"/>
            <w:left w:w="0" w:type="dxa"/>
            <w:bottom w:w="0" w:type="dxa"/>
            <w:right w:w="0" w:type="dxa"/>
          </w:tblCellMar>
        </w:tblPrEx>
        <w:trPr>
          <w:trHeight w:val="840" w:hRule="atLeast"/>
        </w:trPr>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报名供应商实力</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b w:val="0"/>
                <w:bCs/>
                <w:i w:val="0"/>
                <w:color w:val="auto"/>
                <w:sz w:val="32"/>
                <w:szCs w:val="32"/>
                <w:u w:val="none"/>
              </w:rPr>
            </w:pPr>
            <w:r>
              <w:rPr>
                <w:rFonts w:hint="eastAsia" w:ascii="仿宋" w:hAnsi="仿宋" w:eastAsia="仿宋" w:cs="仿宋"/>
                <w:b w:val="0"/>
                <w:bCs/>
                <w:i w:val="0"/>
                <w:color w:val="auto"/>
                <w:kern w:val="0"/>
                <w:sz w:val="32"/>
                <w:szCs w:val="32"/>
                <w:u w:val="none"/>
                <w:lang w:val="en-US" w:eastAsia="zh-CN" w:bidi="ar"/>
              </w:rPr>
              <w:t>3</w:t>
            </w:r>
          </w:p>
        </w:tc>
        <w:tc>
          <w:tcPr>
            <w:tcW w:w="60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b w:val="0"/>
                <w:bCs/>
                <w:i w:val="0"/>
                <w:color w:val="auto"/>
                <w:sz w:val="32"/>
                <w:szCs w:val="32"/>
                <w:u w:val="none"/>
              </w:rPr>
            </w:pPr>
            <w:r>
              <w:rPr>
                <w:rFonts w:hint="eastAsia" w:ascii="仿宋" w:hAnsi="仿宋" w:eastAsia="仿宋" w:cs="仿宋"/>
                <w:b w:val="0"/>
                <w:bCs/>
                <w:i w:val="0"/>
                <w:color w:val="auto"/>
                <w:kern w:val="0"/>
                <w:sz w:val="32"/>
                <w:szCs w:val="32"/>
                <w:u w:val="none"/>
                <w:lang w:val="en-US" w:eastAsia="zh-CN" w:bidi="ar"/>
              </w:rPr>
              <w:t>报名供应商具有信息系统工程监理甲级的得3分，具有信息系统工程监理乙级的得2分，具有信息系统工程监理丙级的得1分，否则不得分（须提供证书复印件并加盖公章，未提供的不得分）。</w:t>
            </w:r>
          </w:p>
        </w:tc>
      </w:tr>
      <w:tr>
        <w:tblPrEx>
          <w:tblLayout w:type="fixed"/>
          <w:tblCellMar>
            <w:top w:w="0" w:type="dxa"/>
            <w:left w:w="0" w:type="dxa"/>
            <w:bottom w:w="0" w:type="dxa"/>
            <w:right w:w="0" w:type="dxa"/>
          </w:tblCellMar>
        </w:tblPrEx>
        <w:trPr>
          <w:trHeight w:val="840"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both"/>
              <w:rPr>
                <w:rFonts w:hint="eastAsia" w:ascii="仿宋" w:hAnsi="仿宋" w:eastAsia="仿宋" w:cs="仿宋"/>
                <w:b w:val="0"/>
                <w:bCs/>
                <w:i w:val="0"/>
                <w:color w:val="000000"/>
                <w:sz w:val="32"/>
                <w:szCs w:val="32"/>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1</w:t>
            </w:r>
          </w:p>
        </w:tc>
        <w:tc>
          <w:tcPr>
            <w:tcW w:w="60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具有ISO9001质量管理认证证书，且认证范围包括计算机信息系统工程监理的得1分，否则不得分（须提供证书复印件并加盖公章，未提供的不得分）。</w:t>
            </w:r>
          </w:p>
        </w:tc>
      </w:tr>
      <w:tr>
        <w:tblPrEx>
          <w:tblLayout w:type="fixed"/>
          <w:tblCellMar>
            <w:top w:w="0" w:type="dxa"/>
            <w:left w:w="0" w:type="dxa"/>
            <w:bottom w:w="0" w:type="dxa"/>
            <w:right w:w="0" w:type="dxa"/>
          </w:tblCellMar>
        </w:tblPrEx>
        <w:trPr>
          <w:trHeight w:val="840"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both"/>
              <w:rPr>
                <w:rFonts w:hint="eastAsia" w:ascii="仿宋" w:hAnsi="仿宋" w:eastAsia="仿宋" w:cs="仿宋"/>
                <w:b w:val="0"/>
                <w:bCs/>
                <w:i w:val="0"/>
                <w:color w:val="000000"/>
                <w:sz w:val="32"/>
                <w:szCs w:val="32"/>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2</w:t>
            </w:r>
          </w:p>
        </w:tc>
        <w:tc>
          <w:tcPr>
            <w:tcW w:w="60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FF"/>
                <w:kern w:val="0"/>
                <w:sz w:val="32"/>
                <w:szCs w:val="32"/>
                <w:u w:val="none"/>
                <w:lang w:val="en-US" w:eastAsia="zh-CN" w:bidi="ar"/>
              </w:rPr>
            </w:pPr>
            <w:r>
              <w:rPr>
                <w:rFonts w:hint="eastAsia" w:ascii="仿宋" w:hAnsi="仿宋" w:eastAsia="仿宋" w:cs="仿宋"/>
                <w:b w:val="0"/>
                <w:bCs/>
                <w:i w:val="0"/>
                <w:color w:val="000000"/>
                <w:kern w:val="0"/>
                <w:sz w:val="32"/>
                <w:szCs w:val="32"/>
                <w:u w:val="none"/>
                <w:lang w:val="en-US" w:eastAsia="zh-CN" w:bidi="ar"/>
              </w:rPr>
              <w:t>报名供应商具有省级软件行业协会颁发的软件企业证书的得2分，否则不得分（须提供证书复印件并加盖公章，未提供的不得分）。</w:t>
            </w:r>
          </w:p>
        </w:tc>
      </w:tr>
      <w:tr>
        <w:tblPrEx>
          <w:tblLayout w:type="fixed"/>
          <w:tblCellMar>
            <w:top w:w="0" w:type="dxa"/>
            <w:left w:w="0" w:type="dxa"/>
            <w:bottom w:w="0" w:type="dxa"/>
            <w:right w:w="0" w:type="dxa"/>
          </w:tblCellMar>
        </w:tblPrEx>
        <w:trPr>
          <w:trHeight w:val="840"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both"/>
              <w:rPr>
                <w:rFonts w:hint="eastAsia" w:ascii="仿宋" w:hAnsi="仿宋" w:eastAsia="仿宋" w:cs="仿宋"/>
                <w:b w:val="0"/>
                <w:bCs/>
                <w:i w:val="0"/>
                <w:color w:val="000000"/>
                <w:sz w:val="32"/>
                <w:szCs w:val="32"/>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1</w:t>
            </w:r>
          </w:p>
        </w:tc>
        <w:tc>
          <w:tcPr>
            <w:tcW w:w="60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报名供应商具备AAA级信用等级评价证书的得1分，否则不得分（须提供证书复印件并加盖公章，未提供的不得分）。</w:t>
            </w:r>
          </w:p>
        </w:tc>
      </w:tr>
      <w:tr>
        <w:tblPrEx>
          <w:tblLayout w:type="fixed"/>
          <w:tblCellMar>
            <w:top w:w="0" w:type="dxa"/>
            <w:left w:w="0" w:type="dxa"/>
            <w:bottom w:w="0" w:type="dxa"/>
            <w:right w:w="0" w:type="dxa"/>
          </w:tblCellMar>
        </w:tblPrEx>
        <w:trPr>
          <w:trHeight w:val="840"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both"/>
              <w:rPr>
                <w:rFonts w:hint="eastAsia" w:ascii="仿宋" w:hAnsi="仿宋" w:eastAsia="仿宋" w:cs="仿宋"/>
                <w:b w:val="0"/>
                <w:bCs/>
                <w:i w:val="0"/>
                <w:color w:val="000000"/>
                <w:sz w:val="32"/>
                <w:szCs w:val="32"/>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1</w:t>
            </w:r>
          </w:p>
        </w:tc>
        <w:tc>
          <w:tcPr>
            <w:tcW w:w="60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报名供应商具备“守合同、重信用”证书的得1分，否则不得分（须提供证书复印件并加盖公章，未提供的不得分）。</w:t>
            </w:r>
          </w:p>
        </w:tc>
      </w:tr>
      <w:tr>
        <w:tblPrEx>
          <w:tblLayout w:type="fixed"/>
          <w:tblCellMar>
            <w:top w:w="0" w:type="dxa"/>
            <w:left w:w="0" w:type="dxa"/>
            <w:bottom w:w="0" w:type="dxa"/>
            <w:right w:w="0" w:type="dxa"/>
          </w:tblCellMar>
        </w:tblPrEx>
        <w:trPr>
          <w:trHeight w:val="1680"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both"/>
              <w:rPr>
                <w:rFonts w:hint="eastAsia" w:ascii="仿宋" w:hAnsi="仿宋" w:eastAsia="仿宋" w:cs="仿宋"/>
                <w:b w:val="0"/>
                <w:bCs/>
                <w:i w:val="0"/>
                <w:color w:val="000000"/>
                <w:sz w:val="32"/>
                <w:szCs w:val="32"/>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3</w:t>
            </w:r>
          </w:p>
        </w:tc>
        <w:tc>
          <w:tcPr>
            <w:tcW w:w="60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报名供应商提供信息系统监理软件著作权登记证书至少5份，满足5份的基础上，每增加一份得1分，满分3分。</w:t>
            </w:r>
            <w:r>
              <w:rPr>
                <w:rFonts w:hint="eastAsia" w:ascii="仿宋" w:hAnsi="仿宋" w:eastAsia="仿宋" w:cs="仿宋"/>
                <w:b w:val="0"/>
                <w:bCs/>
                <w:i w:val="0"/>
                <w:color w:val="000000"/>
                <w:kern w:val="0"/>
                <w:sz w:val="32"/>
                <w:szCs w:val="32"/>
                <w:u w:val="none"/>
                <w:lang w:val="en-US" w:eastAsia="zh-CN" w:bidi="ar"/>
              </w:rPr>
              <w:br w:type="textWrapping"/>
            </w:r>
            <w:r>
              <w:rPr>
                <w:rFonts w:hint="eastAsia" w:ascii="仿宋" w:hAnsi="仿宋" w:eastAsia="仿宋" w:cs="仿宋"/>
                <w:b w:val="0"/>
                <w:bCs/>
                <w:i w:val="0"/>
                <w:color w:val="000000"/>
                <w:kern w:val="0"/>
                <w:sz w:val="32"/>
                <w:szCs w:val="32"/>
                <w:u w:val="none"/>
                <w:lang w:val="en-US" w:eastAsia="zh-CN" w:bidi="ar"/>
              </w:rPr>
              <w:t>注：提供软件著作权登记证书复印件，所申报的软件著作权应包含“监理”字样且著作权人应为报名供应商，否则不得分。</w:t>
            </w:r>
          </w:p>
        </w:tc>
      </w:tr>
      <w:tr>
        <w:tblPrEx>
          <w:tblLayout w:type="fixed"/>
          <w:tblCellMar>
            <w:top w:w="0" w:type="dxa"/>
            <w:left w:w="0" w:type="dxa"/>
            <w:bottom w:w="0" w:type="dxa"/>
            <w:right w:w="0" w:type="dxa"/>
          </w:tblCellMar>
        </w:tblPrEx>
        <w:trPr>
          <w:trHeight w:val="1960" w:hRule="atLeast"/>
        </w:trPr>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报名供应商业绩</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3</w:t>
            </w:r>
          </w:p>
        </w:tc>
        <w:tc>
          <w:tcPr>
            <w:tcW w:w="60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根据报名供应商参与过的信息化建设监理项目经验进行打分，每提供1个得1分，满分3分。</w:t>
            </w:r>
            <w:r>
              <w:rPr>
                <w:rFonts w:hint="eastAsia" w:ascii="仿宋" w:hAnsi="仿宋" w:eastAsia="仿宋" w:cs="仿宋"/>
                <w:b w:val="0"/>
                <w:bCs/>
                <w:i w:val="0"/>
                <w:color w:val="000000"/>
                <w:kern w:val="0"/>
                <w:sz w:val="32"/>
                <w:szCs w:val="32"/>
                <w:u w:val="none"/>
                <w:lang w:val="en-US" w:eastAsia="zh-CN" w:bidi="ar"/>
              </w:rPr>
              <w:br w:type="textWrapping"/>
            </w:r>
            <w:r>
              <w:rPr>
                <w:rFonts w:hint="eastAsia" w:ascii="仿宋" w:hAnsi="仿宋" w:eastAsia="仿宋" w:cs="仿宋"/>
                <w:b w:val="0"/>
                <w:bCs/>
                <w:i w:val="0"/>
                <w:color w:val="000000"/>
                <w:kern w:val="0"/>
                <w:sz w:val="32"/>
                <w:szCs w:val="32"/>
                <w:u w:val="none"/>
                <w:lang w:val="en-US" w:eastAsia="zh-CN" w:bidi="ar"/>
              </w:rPr>
              <w:t>注：经验证明需同时提供业绩项目的中标公告（提供相关网站中标公告的下载网页并注明网址）、中标通知书、合同文本及能够证明该业绩项目已经采购人验收合格的相关证明文件复印件，未提供或提供不全的不计分。</w:t>
            </w:r>
          </w:p>
        </w:tc>
      </w:tr>
      <w:tr>
        <w:tblPrEx>
          <w:tblLayout w:type="fixed"/>
          <w:tblCellMar>
            <w:top w:w="0" w:type="dxa"/>
            <w:left w:w="0" w:type="dxa"/>
            <w:bottom w:w="0" w:type="dxa"/>
            <w:right w:w="0" w:type="dxa"/>
          </w:tblCellMar>
        </w:tblPrEx>
        <w:trPr>
          <w:trHeight w:val="1960"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both"/>
              <w:rPr>
                <w:rFonts w:hint="eastAsia" w:ascii="仿宋" w:hAnsi="仿宋" w:eastAsia="仿宋" w:cs="仿宋"/>
                <w:b w:val="0"/>
                <w:bCs/>
                <w:i w:val="0"/>
                <w:color w:val="000000"/>
                <w:sz w:val="32"/>
                <w:szCs w:val="32"/>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3</w:t>
            </w:r>
          </w:p>
        </w:tc>
        <w:tc>
          <w:tcPr>
            <w:tcW w:w="60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根据报名供应商参与过的信息系统建设相关过程配套服务的（包括：测试、项目管理）经验进行打分，每提供1个得1分，满分3分。</w:t>
            </w:r>
            <w:r>
              <w:rPr>
                <w:rFonts w:hint="eastAsia" w:ascii="仿宋" w:hAnsi="仿宋" w:eastAsia="仿宋" w:cs="仿宋"/>
                <w:b w:val="0"/>
                <w:bCs/>
                <w:i w:val="0"/>
                <w:color w:val="000000"/>
                <w:kern w:val="0"/>
                <w:sz w:val="32"/>
                <w:szCs w:val="32"/>
                <w:u w:val="none"/>
                <w:lang w:val="en-US" w:eastAsia="zh-CN" w:bidi="ar"/>
              </w:rPr>
              <w:br w:type="textWrapping"/>
            </w:r>
            <w:r>
              <w:rPr>
                <w:rFonts w:hint="eastAsia" w:ascii="仿宋" w:hAnsi="仿宋" w:eastAsia="仿宋" w:cs="仿宋"/>
                <w:b w:val="0"/>
                <w:bCs/>
                <w:i w:val="0"/>
                <w:color w:val="000000"/>
                <w:kern w:val="0"/>
                <w:sz w:val="32"/>
                <w:szCs w:val="32"/>
                <w:u w:val="none"/>
                <w:lang w:val="en-US" w:eastAsia="zh-CN" w:bidi="ar"/>
              </w:rPr>
              <w:t>注：服务经验证明需同时提供业绩项目的中标公告（提供相关网站中标公告的下载网页并注明网址）、中标通知书、合同文本及测试报告复印件，未提供或提供不全的不计分。</w:t>
            </w:r>
          </w:p>
        </w:tc>
      </w:tr>
      <w:tr>
        <w:tblPrEx>
          <w:tblLayout w:type="fixed"/>
          <w:tblCellMar>
            <w:top w:w="0" w:type="dxa"/>
            <w:left w:w="0" w:type="dxa"/>
            <w:bottom w:w="0" w:type="dxa"/>
            <w:right w:w="0" w:type="dxa"/>
          </w:tblCellMar>
        </w:tblPrEx>
        <w:trPr>
          <w:trHeight w:val="1120" w:hRule="atLeast"/>
        </w:trPr>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拟派监理项目组人员配备情况</w:t>
            </w: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3</w:t>
            </w:r>
          </w:p>
        </w:tc>
        <w:tc>
          <w:tcPr>
            <w:tcW w:w="60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报名供应商拟派出的总监理师具备10年以上的项目管理经验（以获得信息化项目管理的高级职称证书的时间起算）的前提下具备信息系统监理师证书的得1分，同时具备信息系统项目管理师证书的得3分。注：提供相应证书复印件及报名截止时间前近连续六个月报名供应商为其缴纳社保的证明，否则不得分。</w:t>
            </w:r>
          </w:p>
        </w:tc>
      </w:tr>
      <w:tr>
        <w:tblPrEx>
          <w:tblLayout w:type="fixed"/>
          <w:tblCellMar>
            <w:top w:w="0" w:type="dxa"/>
            <w:left w:w="0" w:type="dxa"/>
            <w:bottom w:w="0" w:type="dxa"/>
            <w:right w:w="0" w:type="dxa"/>
          </w:tblCellMar>
        </w:tblPrEx>
        <w:trPr>
          <w:trHeight w:val="1400"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both"/>
              <w:rPr>
                <w:rFonts w:hint="eastAsia" w:ascii="仿宋" w:hAnsi="仿宋" w:eastAsia="仿宋" w:cs="仿宋"/>
                <w:b w:val="0"/>
                <w:bCs/>
                <w:i w:val="0"/>
                <w:color w:val="000000"/>
                <w:sz w:val="32"/>
                <w:szCs w:val="32"/>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3</w:t>
            </w:r>
          </w:p>
        </w:tc>
        <w:tc>
          <w:tcPr>
            <w:tcW w:w="60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32"/>
                <w:szCs w:val="32"/>
                <w:u w:val="none"/>
                <w:lang w:val="en-US" w:eastAsia="zh-CN"/>
              </w:rPr>
            </w:pPr>
            <w:r>
              <w:rPr>
                <w:rFonts w:hint="eastAsia" w:ascii="仿宋" w:hAnsi="仿宋" w:eastAsia="仿宋" w:cs="仿宋"/>
                <w:b w:val="0"/>
                <w:bCs/>
                <w:i w:val="0"/>
                <w:color w:val="000000"/>
                <w:sz w:val="32"/>
                <w:szCs w:val="32"/>
                <w:u w:val="none"/>
                <w:lang w:val="en-US" w:eastAsia="zh-CN"/>
              </w:rPr>
              <w:t>报名供应商的监理技术人员有参与国家级信息化监理标准（GB）制定或者地方信息化监理标准（DB）制定的得3分；有参与国家级信息化建设其他相关标准（GB）制定的得2分；有参与地方信息化建设其他相关标准（DB）制定的得1分。 注：提供标准信息服务平台对应标准的截图、技术人员身份证复印件及报名截止时间前近连续六个月报名供应商为其缴纳社保的证明，否则不得分。</w:t>
            </w:r>
          </w:p>
        </w:tc>
      </w:tr>
      <w:tr>
        <w:tblPrEx>
          <w:tblLayout w:type="fixed"/>
          <w:tblCellMar>
            <w:top w:w="0" w:type="dxa"/>
            <w:left w:w="0" w:type="dxa"/>
            <w:bottom w:w="0" w:type="dxa"/>
            <w:right w:w="0" w:type="dxa"/>
          </w:tblCellMar>
        </w:tblPrEx>
        <w:trPr>
          <w:trHeight w:val="1400" w:hRule="atLeast"/>
        </w:trPr>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both"/>
              <w:rPr>
                <w:rFonts w:hint="eastAsia" w:ascii="仿宋" w:hAnsi="仿宋" w:eastAsia="仿宋" w:cs="仿宋"/>
                <w:b w:val="0"/>
                <w:bCs/>
                <w:i w:val="0"/>
                <w:color w:val="000000"/>
                <w:sz w:val="32"/>
                <w:szCs w:val="32"/>
                <w:u w:val="none"/>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2</w:t>
            </w:r>
          </w:p>
        </w:tc>
        <w:tc>
          <w:tcPr>
            <w:tcW w:w="607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仿宋" w:hAnsi="仿宋" w:eastAsia="仿宋" w:cs="仿宋"/>
                <w:b w:val="0"/>
                <w:bCs/>
                <w:i w:val="0"/>
                <w:color w:val="000000"/>
                <w:sz w:val="32"/>
                <w:szCs w:val="32"/>
                <w:u w:val="none"/>
              </w:rPr>
            </w:pPr>
            <w:r>
              <w:rPr>
                <w:rFonts w:hint="eastAsia" w:ascii="仿宋" w:hAnsi="仿宋" w:eastAsia="仿宋" w:cs="仿宋"/>
                <w:b w:val="0"/>
                <w:bCs/>
                <w:i w:val="0"/>
                <w:color w:val="000000"/>
                <w:kern w:val="0"/>
                <w:sz w:val="32"/>
                <w:szCs w:val="32"/>
                <w:u w:val="none"/>
                <w:lang w:val="en-US" w:eastAsia="zh-CN" w:bidi="ar"/>
              </w:rPr>
              <w:t>除项目总监理工程师外，报名供应商拟派的监理团队人员中，有同时具备信息系统监理师证书及软件测试工程师证书的，每人得1分，满分2分。 注：提供相应证书复印件及报名截止时间前近连续六个月报名供应商为其缴纳社保的证明，否则不得分。</w:t>
            </w:r>
          </w:p>
        </w:tc>
      </w:tr>
    </w:tbl>
    <w:p>
      <w:pPr>
        <w:pStyle w:val="4"/>
        <w:ind w:firstLine="480"/>
        <w:jc w:val="both"/>
        <w:rPr>
          <w:rFonts w:hint="eastAsia" w:ascii="仿宋" w:hAnsi="仿宋" w:eastAsia="仿宋" w:cs="仿宋"/>
          <w:b w:val="0"/>
          <w:bCs/>
          <w:sz w:val="32"/>
          <w:szCs w:val="32"/>
        </w:rPr>
      </w:pPr>
    </w:p>
    <w:p>
      <w:pPr>
        <w:pStyle w:val="4"/>
        <w:ind w:firstLine="480"/>
        <w:jc w:val="both"/>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4.委托供应商</w:t>
      </w:r>
      <w:r>
        <w:rPr>
          <w:rFonts w:hint="eastAsia" w:ascii="仿宋" w:hAnsi="仿宋" w:eastAsia="仿宋" w:cs="仿宋"/>
          <w:b w:val="0"/>
          <w:bCs/>
          <w:sz w:val="32"/>
          <w:szCs w:val="32"/>
        </w:rPr>
        <w:t xml:space="preserve">候选人排列规则顺序如下： </w:t>
      </w:r>
    </w:p>
    <w:p>
      <w:pPr>
        <w:pStyle w:val="4"/>
        <w:ind w:firstLine="480"/>
        <w:jc w:val="both"/>
        <w:rPr>
          <w:rFonts w:hint="eastAsia" w:ascii="仿宋" w:hAnsi="仿宋" w:eastAsia="仿宋" w:cs="仿宋"/>
          <w:b w:val="0"/>
          <w:bCs/>
          <w:sz w:val="32"/>
          <w:szCs w:val="32"/>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按照评</w:t>
      </w:r>
      <w:r>
        <w:rPr>
          <w:rFonts w:hint="eastAsia" w:ascii="仿宋" w:hAnsi="仿宋" w:eastAsia="仿宋" w:cs="仿宋"/>
          <w:b w:val="0"/>
          <w:bCs/>
          <w:sz w:val="32"/>
          <w:szCs w:val="32"/>
          <w:lang w:eastAsia="zh-CN"/>
        </w:rPr>
        <w:t>审</w:t>
      </w:r>
      <w:r>
        <w:rPr>
          <w:rFonts w:hint="eastAsia" w:ascii="仿宋" w:hAnsi="仿宋" w:eastAsia="仿宋" w:cs="仿宋"/>
          <w:b w:val="0"/>
          <w:bCs/>
          <w:sz w:val="32"/>
          <w:szCs w:val="32"/>
        </w:rPr>
        <w:t>总得分（FA）由高到低顺序排列。</w:t>
      </w:r>
    </w:p>
    <w:p>
      <w:pPr>
        <w:pStyle w:val="4"/>
        <w:ind w:firstLine="480"/>
        <w:jc w:val="both"/>
        <w:rPr>
          <w:rFonts w:hint="eastAsia" w:ascii="仿宋" w:hAnsi="仿宋" w:eastAsia="仿宋" w:cs="仿宋"/>
          <w:b w:val="0"/>
          <w:bCs/>
          <w:sz w:val="32"/>
          <w:szCs w:val="32"/>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评</w:t>
      </w:r>
      <w:r>
        <w:rPr>
          <w:rFonts w:hint="eastAsia" w:ascii="仿宋" w:hAnsi="仿宋" w:eastAsia="仿宋" w:cs="仿宋"/>
          <w:b w:val="0"/>
          <w:bCs/>
          <w:sz w:val="32"/>
          <w:szCs w:val="32"/>
          <w:lang w:eastAsia="zh-CN"/>
        </w:rPr>
        <w:t>审</w:t>
      </w:r>
      <w:r>
        <w:rPr>
          <w:rFonts w:hint="eastAsia" w:ascii="仿宋" w:hAnsi="仿宋" w:eastAsia="仿宋" w:cs="仿宋"/>
          <w:b w:val="0"/>
          <w:bCs/>
          <w:sz w:val="32"/>
          <w:szCs w:val="32"/>
        </w:rPr>
        <w:t>总得分（FA）相同的，按照评</w:t>
      </w:r>
      <w:r>
        <w:rPr>
          <w:rFonts w:hint="eastAsia" w:ascii="仿宋" w:hAnsi="仿宋" w:eastAsia="仿宋" w:cs="仿宋"/>
          <w:b w:val="0"/>
          <w:bCs/>
          <w:sz w:val="32"/>
          <w:szCs w:val="32"/>
          <w:lang w:eastAsia="zh-CN"/>
        </w:rPr>
        <w:t>审</w:t>
      </w:r>
      <w:r>
        <w:rPr>
          <w:rFonts w:hint="eastAsia" w:ascii="仿宋" w:hAnsi="仿宋" w:eastAsia="仿宋" w:cs="仿宋"/>
          <w:b w:val="0"/>
          <w:bCs/>
          <w:sz w:val="32"/>
          <w:szCs w:val="32"/>
        </w:rPr>
        <w:t>价（即价格扣除后的报价）由低到高顺序排列。</w:t>
      </w:r>
    </w:p>
    <w:p>
      <w:pPr>
        <w:pStyle w:val="4"/>
        <w:ind w:firstLine="480"/>
        <w:jc w:val="both"/>
        <w:rPr>
          <w:rFonts w:hint="eastAsia" w:ascii="仿宋" w:hAnsi="仿宋" w:eastAsia="仿宋" w:cs="仿宋"/>
          <w:b w:val="0"/>
          <w:bCs/>
          <w:sz w:val="32"/>
          <w:szCs w:val="32"/>
        </w:rPr>
      </w:pPr>
      <w:r>
        <w:rPr>
          <w:rFonts w:hint="eastAsia" w:ascii="仿宋" w:hAnsi="仿宋" w:eastAsia="仿宋" w:cs="仿宋"/>
          <w:b w:val="0"/>
          <w:bCs/>
          <w:sz w:val="32"/>
          <w:szCs w:val="32"/>
          <w:lang w:eastAsia="zh-CN"/>
        </w:rPr>
        <w:t>（</w:t>
      </w: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评</w:t>
      </w:r>
      <w:r>
        <w:rPr>
          <w:rFonts w:hint="eastAsia" w:ascii="仿宋" w:hAnsi="仿宋" w:eastAsia="仿宋" w:cs="仿宋"/>
          <w:b w:val="0"/>
          <w:bCs/>
          <w:sz w:val="32"/>
          <w:szCs w:val="32"/>
          <w:lang w:eastAsia="zh-CN"/>
        </w:rPr>
        <w:t>审</w:t>
      </w:r>
      <w:r>
        <w:rPr>
          <w:rFonts w:hint="eastAsia" w:ascii="仿宋" w:hAnsi="仿宋" w:eastAsia="仿宋" w:cs="仿宋"/>
          <w:b w:val="0"/>
          <w:bCs/>
          <w:sz w:val="32"/>
          <w:szCs w:val="32"/>
        </w:rPr>
        <w:t>总得分（FA）且评</w:t>
      </w:r>
      <w:r>
        <w:rPr>
          <w:rFonts w:hint="eastAsia" w:ascii="仿宋" w:hAnsi="仿宋" w:eastAsia="仿宋" w:cs="仿宋"/>
          <w:b w:val="0"/>
          <w:bCs/>
          <w:sz w:val="32"/>
          <w:szCs w:val="32"/>
          <w:lang w:eastAsia="zh-CN"/>
        </w:rPr>
        <w:t>审</w:t>
      </w:r>
      <w:r>
        <w:rPr>
          <w:rFonts w:hint="eastAsia" w:ascii="仿宋" w:hAnsi="仿宋" w:eastAsia="仿宋" w:cs="仿宋"/>
          <w:b w:val="0"/>
          <w:bCs/>
          <w:sz w:val="32"/>
          <w:szCs w:val="32"/>
        </w:rPr>
        <w:t>价（即价格扣除后的报价）相同的并列。</w:t>
      </w:r>
    </w:p>
    <w:p>
      <w:pPr>
        <w:pStyle w:val="4"/>
        <w:ind w:firstLine="482"/>
        <w:jc w:val="both"/>
        <w:rPr>
          <w:rFonts w:hint="eastAsia" w:ascii="仿宋" w:hAnsi="仿宋" w:eastAsia="仿宋" w:cs="仿宋"/>
          <w:b w:val="0"/>
          <w:bCs/>
          <w:sz w:val="32"/>
          <w:szCs w:val="32"/>
        </w:rPr>
      </w:pPr>
      <w:r>
        <w:rPr>
          <w:rFonts w:hint="eastAsia" w:ascii="仿宋" w:hAnsi="仿宋" w:eastAsia="仿宋" w:cs="仿宋"/>
          <w:b w:val="0"/>
          <w:bCs/>
          <w:sz w:val="32"/>
          <w:szCs w:val="32"/>
          <w:lang w:eastAsia="zh-CN"/>
        </w:rPr>
        <w:t>三</w:t>
      </w:r>
      <w:r>
        <w:rPr>
          <w:rFonts w:hint="eastAsia" w:ascii="仿宋" w:hAnsi="仿宋" w:eastAsia="仿宋" w:cs="仿宋"/>
          <w:b w:val="0"/>
          <w:bCs/>
          <w:sz w:val="32"/>
          <w:szCs w:val="32"/>
        </w:rPr>
        <w:t>、属下列情形之一的，应按无效</w:t>
      </w:r>
      <w:r>
        <w:rPr>
          <w:rFonts w:hint="eastAsia" w:ascii="仿宋" w:hAnsi="仿宋" w:eastAsia="仿宋" w:cs="仿宋"/>
          <w:b w:val="0"/>
          <w:bCs/>
          <w:sz w:val="32"/>
          <w:szCs w:val="32"/>
          <w:lang w:eastAsia="zh-CN"/>
        </w:rPr>
        <w:t>报名</w:t>
      </w:r>
      <w:r>
        <w:rPr>
          <w:rFonts w:hint="eastAsia" w:ascii="仿宋" w:hAnsi="仿宋" w:eastAsia="仿宋" w:cs="仿宋"/>
          <w:b w:val="0"/>
          <w:bCs/>
          <w:sz w:val="32"/>
          <w:szCs w:val="32"/>
        </w:rPr>
        <w:t>处理：</w:t>
      </w:r>
    </w:p>
    <w:p>
      <w:pPr>
        <w:pStyle w:val="4"/>
        <w:ind w:firstLine="480"/>
        <w:jc w:val="both"/>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不具备采购文件中规定的资格条件的；</w:t>
      </w:r>
    </w:p>
    <w:p>
      <w:pPr>
        <w:pStyle w:val="4"/>
        <w:ind w:firstLine="480"/>
        <w:jc w:val="both"/>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不符合法律法规和采购文件中规定的实质性要求的；</w:t>
      </w:r>
    </w:p>
    <w:p>
      <w:pPr>
        <w:pStyle w:val="4"/>
        <w:ind w:firstLine="480"/>
        <w:jc w:val="both"/>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超过预算价的报价；</w:t>
      </w:r>
    </w:p>
    <w:p>
      <w:pPr>
        <w:pStyle w:val="4"/>
        <w:ind w:firstLine="480"/>
        <w:jc w:val="both"/>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lang w:eastAsia="zh-CN"/>
        </w:rPr>
        <w:t>报名供应商</w:t>
      </w:r>
      <w:r>
        <w:rPr>
          <w:rFonts w:hint="eastAsia" w:ascii="仿宋" w:hAnsi="仿宋" w:eastAsia="仿宋" w:cs="仿宋"/>
          <w:b w:val="0"/>
          <w:bCs/>
          <w:sz w:val="32"/>
          <w:szCs w:val="32"/>
        </w:rPr>
        <w:t>所</w:t>
      </w:r>
      <w:r>
        <w:rPr>
          <w:rFonts w:hint="eastAsia" w:ascii="仿宋" w:hAnsi="仿宋" w:eastAsia="仿宋" w:cs="仿宋"/>
          <w:b w:val="0"/>
          <w:bCs/>
          <w:sz w:val="32"/>
          <w:szCs w:val="32"/>
          <w:lang w:eastAsia="zh-CN"/>
        </w:rPr>
        <w:t>报</w:t>
      </w:r>
      <w:r>
        <w:rPr>
          <w:rFonts w:hint="eastAsia" w:ascii="仿宋" w:hAnsi="仿宋" w:eastAsia="仿宋" w:cs="仿宋"/>
          <w:b w:val="0"/>
          <w:bCs/>
          <w:sz w:val="32"/>
          <w:szCs w:val="32"/>
        </w:rPr>
        <w:t>产品超出</w:t>
      </w:r>
      <w:r>
        <w:rPr>
          <w:rFonts w:hint="eastAsia" w:ascii="仿宋" w:hAnsi="仿宋" w:eastAsia="仿宋" w:cs="仿宋"/>
          <w:b w:val="0"/>
          <w:bCs/>
          <w:sz w:val="32"/>
          <w:szCs w:val="32"/>
          <w:lang w:eastAsia="zh-CN"/>
        </w:rPr>
        <w:t>其</w:t>
      </w:r>
      <w:r>
        <w:rPr>
          <w:rFonts w:hint="eastAsia" w:ascii="仿宋" w:hAnsi="仿宋" w:eastAsia="仿宋" w:cs="仿宋"/>
          <w:b w:val="0"/>
          <w:bCs/>
          <w:sz w:val="32"/>
          <w:szCs w:val="32"/>
        </w:rPr>
        <w:t>营业执照所规定经营范围的。</w:t>
      </w:r>
    </w:p>
    <w:p>
      <w:pPr>
        <w:pStyle w:val="4"/>
        <w:ind w:firstLine="482"/>
        <w:jc w:val="both"/>
        <w:rPr>
          <w:rFonts w:hint="eastAsia" w:ascii="仿宋" w:hAnsi="仿宋" w:eastAsia="仿宋" w:cs="仿宋"/>
          <w:b w:val="0"/>
          <w:bCs/>
          <w:sz w:val="32"/>
          <w:szCs w:val="32"/>
        </w:rPr>
      </w:pPr>
      <w:r>
        <w:rPr>
          <w:rFonts w:hint="eastAsia" w:ascii="仿宋" w:hAnsi="仿宋" w:eastAsia="仿宋" w:cs="仿宋"/>
          <w:b w:val="0"/>
          <w:bCs/>
          <w:sz w:val="32"/>
          <w:szCs w:val="32"/>
          <w:lang w:eastAsia="zh-CN"/>
        </w:rPr>
        <w:t>四</w:t>
      </w:r>
      <w:r>
        <w:rPr>
          <w:rFonts w:hint="eastAsia" w:ascii="仿宋" w:hAnsi="仿宋" w:eastAsia="仿宋" w:cs="仿宋"/>
          <w:b w:val="0"/>
          <w:bCs/>
          <w:sz w:val="32"/>
          <w:szCs w:val="32"/>
        </w:rPr>
        <w:t>、属下列情形之一的，应予以</w:t>
      </w:r>
      <w:r>
        <w:rPr>
          <w:rFonts w:hint="eastAsia" w:ascii="仿宋" w:hAnsi="仿宋" w:eastAsia="仿宋" w:cs="仿宋"/>
          <w:b w:val="0"/>
          <w:bCs/>
          <w:sz w:val="32"/>
          <w:szCs w:val="32"/>
          <w:lang w:eastAsia="zh-CN"/>
        </w:rPr>
        <w:t>无效处理</w:t>
      </w:r>
      <w:r>
        <w:rPr>
          <w:rFonts w:hint="eastAsia" w:ascii="仿宋" w:hAnsi="仿宋" w:eastAsia="仿宋" w:cs="仿宋"/>
          <w:b w:val="0"/>
          <w:bCs/>
          <w:sz w:val="32"/>
          <w:szCs w:val="32"/>
        </w:rPr>
        <w:t>：</w:t>
      </w:r>
    </w:p>
    <w:p>
      <w:pPr>
        <w:pStyle w:val="4"/>
        <w:ind w:firstLine="480"/>
        <w:jc w:val="both"/>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出现影响采购公正的违法、违规行为的；</w:t>
      </w:r>
    </w:p>
    <w:p>
      <w:pPr>
        <w:pStyle w:val="4"/>
        <w:ind w:firstLine="480"/>
        <w:jc w:val="both"/>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lang w:eastAsia="zh-CN"/>
        </w:rPr>
        <w:t>报名供应商</w:t>
      </w:r>
      <w:r>
        <w:rPr>
          <w:rFonts w:hint="eastAsia" w:ascii="仿宋" w:hAnsi="仿宋" w:eastAsia="仿宋" w:cs="仿宋"/>
          <w:b w:val="0"/>
          <w:bCs/>
          <w:sz w:val="32"/>
          <w:szCs w:val="32"/>
        </w:rPr>
        <w:t>的</w:t>
      </w:r>
      <w:r>
        <w:rPr>
          <w:rFonts w:hint="eastAsia" w:ascii="仿宋" w:hAnsi="仿宋" w:eastAsia="仿宋" w:cs="仿宋"/>
          <w:b w:val="0"/>
          <w:bCs/>
          <w:sz w:val="32"/>
          <w:szCs w:val="32"/>
          <w:lang w:eastAsia="zh-CN"/>
        </w:rPr>
        <w:t>报价</w:t>
      </w:r>
      <w:r>
        <w:rPr>
          <w:rFonts w:hint="eastAsia" w:ascii="仿宋" w:hAnsi="仿宋" w:eastAsia="仿宋" w:cs="仿宋"/>
          <w:b w:val="0"/>
          <w:bCs/>
          <w:sz w:val="32"/>
          <w:szCs w:val="32"/>
        </w:rPr>
        <w:t>均超过了采购预算，采购人不能支付的；</w:t>
      </w:r>
    </w:p>
    <w:p>
      <w:pPr>
        <w:pStyle w:val="4"/>
        <w:ind w:firstLine="480"/>
        <w:jc w:val="both"/>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因重大变故，采购任务取消的。</w:t>
      </w:r>
    </w:p>
    <w:sectPr>
      <w:headerReference r:id="rId3" w:type="default"/>
      <w:footerReference r:id="rId4" w:type="default"/>
      <w:footerReference r:id="rId5" w:type="even"/>
      <w:pgSz w:w="11906" w:h="16838"/>
      <w:pgMar w:top="1440" w:right="1797" w:bottom="1440" w:left="179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entury Gothic">
    <w:panose1 w:val="020B0502020202020204"/>
    <w:charset w:val="00"/>
    <w:family w:val="swiss"/>
    <w:pitch w:val="default"/>
    <w:sig w:usb0="00000287" w:usb1="00000000" w:usb2="00000000" w:usb3="00000000" w:csb0="2000009F" w:csb1="DFD70000"/>
  </w:font>
  <w:font w:name="CG Times">
    <w:altName w:val="Times New Roman"/>
    <w:panose1 w:val="00000000000000000000"/>
    <w:charset w:val="00"/>
    <w:family w:val="roman"/>
    <w:pitch w:val="default"/>
    <w:sig w:usb0="00000000" w:usb1="00000000" w:usb2="00000000" w:usb3="00000000" w:csb0="00000093" w:csb1="00000000"/>
  </w:font>
  <w:font w:name="Calibri Light">
    <w:altName w:val="Calibri"/>
    <w:panose1 w:val="020F0302020204030204"/>
    <w:charset w:val="00"/>
    <w:family w:val="swiss"/>
    <w:pitch w:val="default"/>
    <w:sig w:usb0="00000000" w:usb1="00000000"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Helv">
    <w:altName w:val="Segoe Print"/>
    <w:panose1 w:val="020B060402020203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
    <w:altName w:val="Times New Roman"/>
    <w:panose1 w:val="00000000000000000000"/>
    <w:charset w:val="00"/>
    <w:family w:val="modern"/>
    <w:pitch w:val="default"/>
    <w:sig w:usb0="00000000" w:usb1="00000000" w:usb2="00000000" w:usb3="00000000" w:csb0="00040001" w:csb1="00000000"/>
  </w:font>
  <w:font w:name="Thorndale AMT">
    <w:altName w:val="Times New Roman"/>
    <w:panose1 w:val="00000000000000000000"/>
    <w:charset w:val="00"/>
    <w:family w:val="roma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separate"/>
    </w:r>
    <w:r>
      <w:rPr>
        <w:rStyle w:val="32"/>
      </w:rPr>
      <w:t>2</w:t>
    </w:r>
    <w:r>
      <w:fldChar w:fldCharType="end"/>
    </w:r>
  </w:p>
  <w:p>
    <w:pPr>
      <w:pStyle w:val="2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center" w:y="1"/>
      <w:rPr>
        <w:rStyle w:val="32"/>
      </w:rPr>
    </w:pPr>
    <w:r>
      <w:fldChar w:fldCharType="begin"/>
    </w:r>
    <w:r>
      <w:rPr>
        <w:rStyle w:val="32"/>
      </w:rPr>
      <w:instrText xml:space="preserve">PAGE  </w:instrText>
    </w:r>
    <w:r>
      <w:fldChar w:fldCharType="end"/>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suff w:val="nothing"/>
      <w:lvlText w:val="第%1部分"/>
      <w:lvlJc w:val="left"/>
      <w:pPr>
        <w:ind w:left="0" w:firstLine="0"/>
      </w:pPr>
      <w:rPr>
        <w:rFonts w:hint="eastAsia" w:ascii="黑体" w:eastAsia="黑体"/>
        <w:sz w:val="32"/>
      </w:rPr>
    </w:lvl>
    <w:lvl w:ilvl="1" w:tentative="0">
      <w:start w:val="1"/>
      <w:numFmt w:val="upperLetter"/>
      <w:suff w:val="nothing"/>
      <w:lvlText w:val="%2"/>
      <w:lvlJc w:val="left"/>
      <w:pPr>
        <w:ind w:left="0" w:firstLine="0"/>
      </w:pPr>
      <w:rPr>
        <w:rFonts w:hint="default" w:ascii="CG Times" w:hAnsi="CG Times"/>
        <w:b/>
        <w:i w:val="0"/>
        <w:sz w:val="28"/>
      </w:rPr>
    </w:lvl>
    <w:lvl w:ilvl="2" w:tentative="0">
      <w:start w:val="1"/>
      <w:numFmt w:val="decimal"/>
      <w:lvlRestart w:val="0"/>
      <w:suff w:val="nothing"/>
      <w:lvlText w:val="%3"/>
      <w:lvlJc w:val="left"/>
      <w:pPr>
        <w:ind w:left="0" w:firstLine="0"/>
      </w:pPr>
      <w:rPr>
        <w:rFonts w:hint="eastAsia" w:ascii="宋体" w:eastAsia="宋体"/>
        <w:b/>
        <w:i w:val="0"/>
        <w:sz w:val="28"/>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13EE3792"/>
    <w:multiLevelType w:val="multilevel"/>
    <w:tmpl w:val="13EE3792"/>
    <w:lvl w:ilvl="0" w:tentative="0">
      <w:start w:val="1"/>
      <w:numFmt w:val="bullet"/>
      <w:pStyle w:val="98"/>
      <w:lvlText w:val=""/>
      <w:lvlJc w:val="left"/>
      <w:pPr>
        <w:ind w:left="794" w:hanging="284"/>
      </w:pPr>
      <w:rPr>
        <w:rFonts w:hint="default" w:ascii="Wingdings" w:hAnsi="Wingdings"/>
      </w:rPr>
    </w:lvl>
    <w:lvl w:ilvl="1" w:tentative="0">
      <w:start w:val="1"/>
      <w:numFmt w:val="bullet"/>
      <w:lvlText w:val=""/>
      <w:lvlJc w:val="left"/>
      <w:pPr>
        <w:ind w:left="1350" w:hanging="420"/>
      </w:pPr>
      <w:rPr>
        <w:rFonts w:hint="default" w:ascii="Wingdings" w:hAnsi="Wingdings"/>
      </w:rPr>
    </w:lvl>
    <w:lvl w:ilvl="2" w:tentative="0">
      <w:start w:val="1"/>
      <w:numFmt w:val="bullet"/>
      <w:lvlText w:val=""/>
      <w:lvlJc w:val="left"/>
      <w:pPr>
        <w:ind w:left="1770" w:hanging="420"/>
      </w:pPr>
      <w:rPr>
        <w:rFonts w:hint="default" w:ascii="Wingdings" w:hAnsi="Wingdings"/>
      </w:rPr>
    </w:lvl>
    <w:lvl w:ilvl="3" w:tentative="0">
      <w:start w:val="1"/>
      <w:numFmt w:val="bullet"/>
      <w:lvlText w:val=""/>
      <w:lvlJc w:val="left"/>
      <w:pPr>
        <w:ind w:left="2190" w:hanging="420"/>
      </w:pPr>
      <w:rPr>
        <w:rFonts w:hint="default" w:ascii="Wingdings" w:hAnsi="Wingdings"/>
      </w:rPr>
    </w:lvl>
    <w:lvl w:ilvl="4" w:tentative="0">
      <w:start w:val="1"/>
      <w:numFmt w:val="bullet"/>
      <w:lvlText w:val=""/>
      <w:lvlJc w:val="left"/>
      <w:pPr>
        <w:ind w:left="2610" w:hanging="420"/>
      </w:pPr>
      <w:rPr>
        <w:rFonts w:hint="default" w:ascii="Wingdings" w:hAnsi="Wingdings"/>
      </w:rPr>
    </w:lvl>
    <w:lvl w:ilvl="5" w:tentative="0">
      <w:start w:val="1"/>
      <w:numFmt w:val="bullet"/>
      <w:lvlText w:val=""/>
      <w:lvlJc w:val="left"/>
      <w:pPr>
        <w:ind w:left="3030" w:hanging="420"/>
      </w:pPr>
      <w:rPr>
        <w:rFonts w:hint="default" w:ascii="Wingdings" w:hAnsi="Wingdings"/>
      </w:rPr>
    </w:lvl>
    <w:lvl w:ilvl="6" w:tentative="0">
      <w:start w:val="1"/>
      <w:numFmt w:val="bullet"/>
      <w:lvlText w:val=""/>
      <w:lvlJc w:val="left"/>
      <w:pPr>
        <w:ind w:left="3450" w:hanging="420"/>
      </w:pPr>
      <w:rPr>
        <w:rFonts w:hint="default" w:ascii="Wingdings" w:hAnsi="Wingdings"/>
      </w:rPr>
    </w:lvl>
    <w:lvl w:ilvl="7" w:tentative="0">
      <w:start w:val="1"/>
      <w:numFmt w:val="bullet"/>
      <w:lvlText w:val=""/>
      <w:lvlJc w:val="left"/>
      <w:pPr>
        <w:ind w:left="3870" w:hanging="420"/>
      </w:pPr>
      <w:rPr>
        <w:rFonts w:hint="default" w:ascii="Wingdings" w:hAnsi="Wingdings"/>
      </w:rPr>
    </w:lvl>
    <w:lvl w:ilvl="8" w:tentative="0">
      <w:start w:val="1"/>
      <w:numFmt w:val="bullet"/>
      <w:lvlText w:val=""/>
      <w:lvlJc w:val="left"/>
      <w:pPr>
        <w:ind w:left="4290" w:hanging="420"/>
      </w:pPr>
      <w:rPr>
        <w:rFonts w:hint="default" w:ascii="Wingdings" w:hAnsi="Wingdings"/>
      </w:rPr>
    </w:lvl>
  </w:abstractNum>
  <w:abstractNum w:abstractNumId="2">
    <w:nsid w:val="2476098A"/>
    <w:multiLevelType w:val="multilevel"/>
    <w:tmpl w:val="2476098A"/>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pStyle w:val="8"/>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3">
    <w:nsid w:val="2AF66858"/>
    <w:multiLevelType w:val="multilevel"/>
    <w:tmpl w:val="2AF66858"/>
    <w:lvl w:ilvl="0" w:tentative="0">
      <w:start w:val="1"/>
      <w:numFmt w:val="chineseCountingThousand"/>
      <w:lvlText w:val="%1、"/>
      <w:lvlJc w:val="left"/>
      <w:pPr>
        <w:ind w:left="680" w:hanging="397"/>
      </w:pPr>
      <w:rPr>
        <w:rFonts w:hint="eastAsia" w:ascii="宋体" w:hAnsi="宋体" w:eastAsia="宋体"/>
      </w:rPr>
    </w:lvl>
    <w:lvl w:ilvl="1" w:tentative="0">
      <w:start w:val="1"/>
      <w:numFmt w:val="decimal"/>
      <w:pStyle w:val="111"/>
      <w:suff w:val="nothing"/>
      <w:lvlText w:val="%2、"/>
      <w:lvlJc w:val="left"/>
      <w:pPr>
        <w:ind w:left="0" w:firstLine="397"/>
      </w:pPr>
      <w:rPr>
        <w:rFonts w:hint="eastAsia" w:ascii="宋体" w:hAnsi="宋体" w:eastAsia="宋体"/>
      </w:rPr>
    </w:lvl>
    <w:lvl w:ilvl="2" w:tentative="0">
      <w:start w:val="1"/>
      <w:numFmt w:val="decimal"/>
      <w:pStyle w:val="112"/>
      <w:suff w:val="nothing"/>
      <w:lvlText w:val="%3）"/>
      <w:lvlJc w:val="right"/>
      <w:pPr>
        <w:ind w:left="397" w:firstLine="510"/>
      </w:pPr>
      <w:rPr>
        <w:rFonts w:hint="eastAsia" w:ascii="宋体" w:hAnsi="宋体" w:eastAsia="宋体"/>
      </w:rPr>
    </w:lvl>
    <w:lvl w:ilvl="3" w:tentative="0">
      <w:start w:val="1"/>
      <w:numFmt w:val="decimal"/>
      <w:lvlText w:val="%4."/>
      <w:lvlJc w:val="left"/>
      <w:pPr>
        <w:ind w:left="2098" w:hanging="420"/>
      </w:pPr>
      <w:rPr>
        <w:rFonts w:hint="eastAsia"/>
      </w:rPr>
    </w:lvl>
    <w:lvl w:ilvl="4" w:tentative="0">
      <w:start w:val="1"/>
      <w:numFmt w:val="lowerLetter"/>
      <w:lvlText w:val="%5)"/>
      <w:lvlJc w:val="left"/>
      <w:pPr>
        <w:ind w:left="2517" w:hanging="419"/>
      </w:pPr>
      <w:rPr>
        <w:rFonts w:hint="eastAsia"/>
      </w:rPr>
    </w:lvl>
    <w:lvl w:ilvl="5" w:tentative="0">
      <w:start w:val="1"/>
      <w:numFmt w:val="lowerRoman"/>
      <w:lvlText w:val="%6."/>
      <w:lvlJc w:val="right"/>
      <w:pPr>
        <w:ind w:left="2942" w:hanging="425"/>
      </w:pPr>
      <w:rPr>
        <w:rFonts w:hint="eastAsia"/>
      </w:rPr>
    </w:lvl>
    <w:lvl w:ilvl="6" w:tentative="0">
      <w:start w:val="1"/>
      <w:numFmt w:val="decimal"/>
      <w:lvlText w:val="%7."/>
      <w:lvlJc w:val="left"/>
      <w:pPr>
        <w:ind w:left="3362" w:hanging="420"/>
      </w:pPr>
      <w:rPr>
        <w:rFonts w:hint="eastAsia"/>
      </w:rPr>
    </w:lvl>
    <w:lvl w:ilvl="7" w:tentative="0">
      <w:start w:val="1"/>
      <w:numFmt w:val="lowerLetter"/>
      <w:lvlText w:val="%8)"/>
      <w:lvlJc w:val="left"/>
      <w:pPr>
        <w:ind w:left="3781" w:hanging="419"/>
      </w:pPr>
      <w:rPr>
        <w:rFonts w:hint="eastAsia"/>
      </w:rPr>
    </w:lvl>
    <w:lvl w:ilvl="8" w:tentative="0">
      <w:start w:val="1"/>
      <w:numFmt w:val="lowerRoman"/>
      <w:lvlText w:val="%9."/>
      <w:lvlJc w:val="right"/>
      <w:pPr>
        <w:ind w:left="4201" w:hanging="420"/>
      </w:pPr>
      <w:rPr>
        <w:rFonts w:hint="eastAsia"/>
      </w:rPr>
    </w:lvl>
  </w:abstractNum>
  <w:abstractNum w:abstractNumId="4">
    <w:nsid w:val="32C7403F"/>
    <w:multiLevelType w:val="multilevel"/>
    <w:tmpl w:val="32C7403F"/>
    <w:lvl w:ilvl="0" w:tentative="0">
      <w:start w:val="1"/>
      <w:numFmt w:val="decimal"/>
      <w:pStyle w:val="2"/>
      <w:lvlText w:val="第%1章."/>
      <w:lvlJc w:val="left"/>
      <w:pPr>
        <w:ind w:left="420" w:hanging="420"/>
      </w:pPr>
      <w:rPr>
        <w:rFonts w:hint="eastAsia"/>
      </w:rPr>
    </w:lvl>
    <w:lvl w:ilvl="1" w:tentative="0">
      <w:start w:val="1"/>
      <w:numFmt w:val="decimal"/>
      <w:pStyle w:val="3"/>
      <w:isLgl/>
      <w:lvlText w:val="%1.%2"/>
      <w:lvlJc w:val="left"/>
      <w:pPr>
        <w:ind w:left="576" w:hanging="576"/>
      </w:pPr>
      <w:rPr>
        <w:rFonts w:hint="eastAsia"/>
      </w:rPr>
    </w:lvl>
    <w:lvl w:ilvl="2" w:tentative="0">
      <w:start w:val="1"/>
      <w:numFmt w:val="decimal"/>
      <w:pStyle w:val="5"/>
      <w:isLgl/>
      <w:lvlText w:val="%1.%2.%3"/>
      <w:lvlJc w:val="left"/>
      <w:pPr>
        <w:ind w:left="720" w:hanging="720"/>
      </w:pPr>
      <w:rPr>
        <w:rFonts w:hint="eastAsia"/>
      </w:rPr>
    </w:lvl>
    <w:lvl w:ilvl="3" w:tentative="0">
      <w:start w:val="1"/>
      <w:numFmt w:val="decimal"/>
      <w:pStyle w:val="6"/>
      <w:isLgl/>
      <w:lvlText w:val="%1.%2.%3.%4"/>
      <w:lvlJc w:val="left"/>
      <w:pPr>
        <w:ind w:left="864" w:hanging="864"/>
      </w:pPr>
      <w:rPr>
        <w:rFonts w:hint="eastAsia"/>
      </w:rPr>
    </w:lvl>
    <w:lvl w:ilvl="4" w:tentative="0">
      <w:start w:val="1"/>
      <w:numFmt w:val="decimal"/>
      <w:pStyle w:val="7"/>
      <w:isLgl/>
      <w:lvlText w:val="%1.%2.%3.%4.%5"/>
      <w:lvlJc w:val="left"/>
      <w:pPr>
        <w:ind w:left="1008" w:hanging="1008"/>
      </w:pPr>
      <w:rPr>
        <w:rFonts w:hint="eastAsia"/>
      </w:rPr>
    </w:lvl>
    <w:lvl w:ilvl="5" w:tentative="0">
      <w:start w:val="1"/>
      <w:numFmt w:val="decimal"/>
      <w:isLgl/>
      <w:lvlText w:val="%1.%2.%3.%4.%5.%6"/>
      <w:lvlJc w:val="left"/>
      <w:pPr>
        <w:ind w:left="1152" w:hanging="1152"/>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abstractNum w:abstractNumId="5">
    <w:nsid w:val="446D4B27"/>
    <w:multiLevelType w:val="multilevel"/>
    <w:tmpl w:val="446D4B27"/>
    <w:lvl w:ilvl="0" w:tentative="0">
      <w:start w:val="1"/>
      <w:numFmt w:val="upperLetter"/>
      <w:pStyle w:val="113"/>
      <w:suff w:val="nothing"/>
      <w:lvlText w:val="%1、"/>
      <w:lvlJc w:val="left"/>
      <w:pPr>
        <w:ind w:left="900" w:hanging="333"/>
      </w:pPr>
      <w:rPr>
        <w:rFonts w:hint="eastAsia"/>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6">
    <w:nsid w:val="5CF7463D"/>
    <w:multiLevelType w:val="multilevel"/>
    <w:tmpl w:val="5CF7463D"/>
    <w:lvl w:ilvl="0" w:tentative="0">
      <w:start w:val="0"/>
      <w:numFmt w:val="decimal"/>
      <w:pStyle w:val="155"/>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66E82873"/>
    <w:multiLevelType w:val="multilevel"/>
    <w:tmpl w:val="66E82873"/>
    <w:lvl w:ilvl="0" w:tentative="0">
      <w:start w:val="1"/>
      <w:numFmt w:val="chineseCountingThousand"/>
      <w:pStyle w:val="156"/>
      <w:suff w:val="space"/>
      <w:lvlText w:val="第%1章"/>
      <w:lvlJc w:val="center"/>
      <w:pPr>
        <w:ind w:left="137" w:hanging="137"/>
      </w:pPr>
      <w:rPr>
        <w:rFonts w:hint="eastAsia"/>
      </w:rPr>
    </w:lvl>
    <w:lvl w:ilvl="1" w:tentative="0">
      <w:start w:val="1"/>
      <w:numFmt w:val="decimal"/>
      <w:pStyle w:val="157"/>
      <w:isLgl/>
      <w:suff w:val="space"/>
      <w:lvlText w:val="%1.%2."/>
      <w:lvlJc w:val="left"/>
      <w:pPr>
        <w:ind w:left="567" w:hanging="567"/>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tentative="0">
      <w:start w:val="1"/>
      <w:numFmt w:val="decimal"/>
      <w:isLgl/>
      <w:lvlText w:val="%1.%2.%3."/>
      <w:lvlJc w:val="left"/>
      <w:pPr>
        <w:tabs>
          <w:tab w:val="left" w:pos="1420"/>
        </w:tabs>
        <w:ind w:left="709" w:hanging="369"/>
      </w:pPr>
      <w:rPr>
        <w:rFonts w:hint="default" w:ascii="Arial" w:hAnsi="Arial" w:eastAsia="宋体" w:cs="Arial"/>
        <w:b/>
        <w:i w:val="0"/>
        <w:sz w:val="30"/>
        <w:szCs w:val="30"/>
      </w:rPr>
    </w:lvl>
    <w:lvl w:ilvl="3" w:tentative="0">
      <w:start w:val="1"/>
      <w:numFmt w:val="decimal"/>
      <w:isLgl/>
      <w:lvlText w:val="%1.%2.%3.%4."/>
      <w:lvlJc w:val="left"/>
      <w:pPr>
        <w:tabs>
          <w:tab w:val="left" w:pos="1931"/>
        </w:tabs>
        <w:ind w:left="851" w:firstLine="0"/>
      </w:pPr>
      <w:rPr>
        <w:rFonts w:hint="default" w:ascii="Arial" w:hAnsi="Arial" w:cs="Arial"/>
        <w:b/>
        <w:i w:val="0"/>
        <w:sz w:val="28"/>
        <w:szCs w:val="28"/>
      </w:rPr>
    </w:lvl>
    <w:lvl w:ilvl="4" w:tentative="0">
      <w:start w:val="1"/>
      <w:numFmt w:val="decimal"/>
      <w:isLgl/>
      <w:lvlText w:val="%1.%2.%3.%4.%5."/>
      <w:lvlJc w:val="left"/>
      <w:pPr>
        <w:tabs>
          <w:tab w:val="left" w:pos="2214"/>
        </w:tabs>
        <w:ind w:left="992" w:firstLine="142"/>
      </w:pPr>
      <w:rPr>
        <w:rFonts w:hint="default" w:ascii="Arial" w:hAnsi="Arial" w:cs="Arial"/>
      </w:rPr>
    </w:lvl>
    <w:lvl w:ilvl="5" w:tentative="0">
      <w:start w:val="1"/>
      <w:numFmt w:val="decimal"/>
      <w:isLgl/>
      <w:lvlText w:val="%1.%2.%3.%4.%5.%6."/>
      <w:lvlJc w:val="left"/>
      <w:pPr>
        <w:tabs>
          <w:tab w:val="left" w:pos="1440"/>
        </w:tabs>
        <w:ind w:left="1134" w:hanging="1134"/>
      </w:pPr>
      <w:rPr>
        <w:rFonts w:hint="eastAsia"/>
      </w:rPr>
    </w:lvl>
    <w:lvl w:ilvl="6" w:tentative="0">
      <w:start w:val="1"/>
      <w:numFmt w:val="decimal"/>
      <w:isLgl/>
      <w:lvlText w:val="%1.%2.%3.%4.%5.%6.%7."/>
      <w:lvlJc w:val="left"/>
      <w:pPr>
        <w:tabs>
          <w:tab w:val="left" w:pos="1276"/>
        </w:tabs>
        <w:ind w:left="1276" w:hanging="1276"/>
      </w:pPr>
      <w:rPr>
        <w:rFonts w:hint="eastAsia"/>
      </w:rPr>
    </w:lvl>
    <w:lvl w:ilvl="7" w:tentative="0">
      <w:start w:val="1"/>
      <w:numFmt w:val="decimal"/>
      <w:isLgl/>
      <w:lvlText w:val="%1.%2.%3.%4.%5.%6.%7.%8."/>
      <w:lvlJc w:val="left"/>
      <w:pPr>
        <w:tabs>
          <w:tab w:val="left" w:pos="1440"/>
        </w:tabs>
        <w:ind w:left="1418" w:hanging="1418"/>
      </w:pPr>
      <w:rPr>
        <w:rFonts w:hint="eastAsia"/>
      </w:rPr>
    </w:lvl>
    <w:lvl w:ilvl="8" w:tentative="0">
      <w:start w:val="1"/>
      <w:numFmt w:val="decimal"/>
      <w:isLgl/>
      <w:lvlText w:val="%1.%2.%3.%4.%5.%6.%7.%8.%9."/>
      <w:lvlJc w:val="left"/>
      <w:pPr>
        <w:tabs>
          <w:tab w:val="left" w:pos="1800"/>
        </w:tabs>
        <w:ind w:left="1559" w:hanging="1559"/>
      </w:pPr>
      <w:rPr>
        <w:rFonts w:hint="eastAsia"/>
      </w:rPr>
    </w:lvl>
  </w:abstractNum>
  <w:num w:numId="1">
    <w:abstractNumId w:val="4"/>
  </w:num>
  <w:num w:numId="2">
    <w:abstractNumId w:val="2"/>
  </w:num>
  <w:num w:numId="3">
    <w:abstractNumId w:val="0"/>
  </w:num>
  <w:num w:numId="4">
    <w:abstractNumId w:val="1"/>
  </w:num>
  <w:num w:numId="5">
    <w:abstractNumId w:val="3"/>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43C"/>
    <w:rsid w:val="0001220F"/>
    <w:rsid w:val="00017EEB"/>
    <w:rsid w:val="00021858"/>
    <w:rsid w:val="000315EE"/>
    <w:rsid w:val="00041B2D"/>
    <w:rsid w:val="00043EA2"/>
    <w:rsid w:val="00057BDF"/>
    <w:rsid w:val="000647DD"/>
    <w:rsid w:val="00075D1D"/>
    <w:rsid w:val="00082828"/>
    <w:rsid w:val="00084B6E"/>
    <w:rsid w:val="00090BA2"/>
    <w:rsid w:val="000911FD"/>
    <w:rsid w:val="00095C96"/>
    <w:rsid w:val="000A0421"/>
    <w:rsid w:val="000B0982"/>
    <w:rsid w:val="000C39B9"/>
    <w:rsid w:val="000D19C9"/>
    <w:rsid w:val="000D2F70"/>
    <w:rsid w:val="000D53D9"/>
    <w:rsid w:val="000D551E"/>
    <w:rsid w:val="000E336F"/>
    <w:rsid w:val="000E4194"/>
    <w:rsid w:val="000F5339"/>
    <w:rsid w:val="000F6BC2"/>
    <w:rsid w:val="000F6D34"/>
    <w:rsid w:val="000F6EF7"/>
    <w:rsid w:val="001266CE"/>
    <w:rsid w:val="001331BB"/>
    <w:rsid w:val="0014042F"/>
    <w:rsid w:val="001410F4"/>
    <w:rsid w:val="00151C08"/>
    <w:rsid w:val="00160256"/>
    <w:rsid w:val="00160D4A"/>
    <w:rsid w:val="0016196C"/>
    <w:rsid w:val="00172A27"/>
    <w:rsid w:val="0017398B"/>
    <w:rsid w:val="0019018F"/>
    <w:rsid w:val="00196621"/>
    <w:rsid w:val="001A5FA4"/>
    <w:rsid w:val="001B000C"/>
    <w:rsid w:val="001B0465"/>
    <w:rsid w:val="001C0BE2"/>
    <w:rsid w:val="001C7943"/>
    <w:rsid w:val="001D2E5C"/>
    <w:rsid w:val="001D3109"/>
    <w:rsid w:val="001D68FC"/>
    <w:rsid w:val="001D7814"/>
    <w:rsid w:val="001E7892"/>
    <w:rsid w:val="001F6F1B"/>
    <w:rsid w:val="00202011"/>
    <w:rsid w:val="00203A42"/>
    <w:rsid w:val="0020659A"/>
    <w:rsid w:val="00206CDD"/>
    <w:rsid w:val="00215A1F"/>
    <w:rsid w:val="00225B6F"/>
    <w:rsid w:val="002266E6"/>
    <w:rsid w:val="00235320"/>
    <w:rsid w:val="00242C49"/>
    <w:rsid w:val="00265A9B"/>
    <w:rsid w:val="002676E1"/>
    <w:rsid w:val="00267D45"/>
    <w:rsid w:val="00286E70"/>
    <w:rsid w:val="002A38EA"/>
    <w:rsid w:val="002A5103"/>
    <w:rsid w:val="002A5C5E"/>
    <w:rsid w:val="002B2A77"/>
    <w:rsid w:val="002D26D2"/>
    <w:rsid w:val="002E2703"/>
    <w:rsid w:val="002F542C"/>
    <w:rsid w:val="00312630"/>
    <w:rsid w:val="003133CF"/>
    <w:rsid w:val="0032077D"/>
    <w:rsid w:val="00327259"/>
    <w:rsid w:val="003362E2"/>
    <w:rsid w:val="00342BEC"/>
    <w:rsid w:val="00345133"/>
    <w:rsid w:val="00346373"/>
    <w:rsid w:val="00353426"/>
    <w:rsid w:val="00354B10"/>
    <w:rsid w:val="003569B8"/>
    <w:rsid w:val="0036000E"/>
    <w:rsid w:val="00363BBE"/>
    <w:rsid w:val="00371D1E"/>
    <w:rsid w:val="00377DC9"/>
    <w:rsid w:val="00382027"/>
    <w:rsid w:val="00386517"/>
    <w:rsid w:val="003A1D38"/>
    <w:rsid w:val="003A340D"/>
    <w:rsid w:val="003A350A"/>
    <w:rsid w:val="003B2F7C"/>
    <w:rsid w:val="003C0F8D"/>
    <w:rsid w:val="003C7593"/>
    <w:rsid w:val="003D58C8"/>
    <w:rsid w:val="003E13C4"/>
    <w:rsid w:val="003E4051"/>
    <w:rsid w:val="003F3282"/>
    <w:rsid w:val="004141B7"/>
    <w:rsid w:val="004348A0"/>
    <w:rsid w:val="00436744"/>
    <w:rsid w:val="00444BCF"/>
    <w:rsid w:val="0045586F"/>
    <w:rsid w:val="00455BA8"/>
    <w:rsid w:val="00457F38"/>
    <w:rsid w:val="004909FC"/>
    <w:rsid w:val="00490F01"/>
    <w:rsid w:val="004914F2"/>
    <w:rsid w:val="0049325B"/>
    <w:rsid w:val="004936C3"/>
    <w:rsid w:val="00497563"/>
    <w:rsid w:val="004A0FEB"/>
    <w:rsid w:val="004A76EC"/>
    <w:rsid w:val="004B0147"/>
    <w:rsid w:val="004C0B12"/>
    <w:rsid w:val="004D3834"/>
    <w:rsid w:val="004E0FF0"/>
    <w:rsid w:val="004F0973"/>
    <w:rsid w:val="004F56EE"/>
    <w:rsid w:val="004F6235"/>
    <w:rsid w:val="00510C88"/>
    <w:rsid w:val="005147E8"/>
    <w:rsid w:val="00514A86"/>
    <w:rsid w:val="00516D39"/>
    <w:rsid w:val="005341B9"/>
    <w:rsid w:val="005379EE"/>
    <w:rsid w:val="005474E5"/>
    <w:rsid w:val="00551209"/>
    <w:rsid w:val="00553DDE"/>
    <w:rsid w:val="00562DC0"/>
    <w:rsid w:val="0057043F"/>
    <w:rsid w:val="00575A63"/>
    <w:rsid w:val="00576B95"/>
    <w:rsid w:val="005B0DAD"/>
    <w:rsid w:val="005B56BF"/>
    <w:rsid w:val="005C46ED"/>
    <w:rsid w:val="005D23D2"/>
    <w:rsid w:val="005D305C"/>
    <w:rsid w:val="005E4BA6"/>
    <w:rsid w:val="005F7E99"/>
    <w:rsid w:val="0060621D"/>
    <w:rsid w:val="00606CA4"/>
    <w:rsid w:val="00613599"/>
    <w:rsid w:val="00644C71"/>
    <w:rsid w:val="00667864"/>
    <w:rsid w:val="00667FB6"/>
    <w:rsid w:val="00673419"/>
    <w:rsid w:val="00683319"/>
    <w:rsid w:val="006A3829"/>
    <w:rsid w:val="006B2385"/>
    <w:rsid w:val="006C2CCB"/>
    <w:rsid w:val="006C4666"/>
    <w:rsid w:val="006C7F6A"/>
    <w:rsid w:val="006D117E"/>
    <w:rsid w:val="006E119B"/>
    <w:rsid w:val="006E11EF"/>
    <w:rsid w:val="006E1224"/>
    <w:rsid w:val="006E3736"/>
    <w:rsid w:val="006E3F55"/>
    <w:rsid w:val="006E421A"/>
    <w:rsid w:val="006F6EBC"/>
    <w:rsid w:val="007349D6"/>
    <w:rsid w:val="0073568C"/>
    <w:rsid w:val="007376D2"/>
    <w:rsid w:val="00740785"/>
    <w:rsid w:val="00761053"/>
    <w:rsid w:val="00776A9A"/>
    <w:rsid w:val="0078320C"/>
    <w:rsid w:val="007936C4"/>
    <w:rsid w:val="007A577A"/>
    <w:rsid w:val="007A7490"/>
    <w:rsid w:val="007B6F1D"/>
    <w:rsid w:val="007B7138"/>
    <w:rsid w:val="007C2622"/>
    <w:rsid w:val="007C7456"/>
    <w:rsid w:val="007F56DE"/>
    <w:rsid w:val="00803C8D"/>
    <w:rsid w:val="00806FD4"/>
    <w:rsid w:val="0081109B"/>
    <w:rsid w:val="0082795D"/>
    <w:rsid w:val="008363E7"/>
    <w:rsid w:val="00841440"/>
    <w:rsid w:val="00851923"/>
    <w:rsid w:val="008521C0"/>
    <w:rsid w:val="008524B1"/>
    <w:rsid w:val="00854CBF"/>
    <w:rsid w:val="0085655A"/>
    <w:rsid w:val="00880F5A"/>
    <w:rsid w:val="0088304D"/>
    <w:rsid w:val="008913AF"/>
    <w:rsid w:val="008947DC"/>
    <w:rsid w:val="00896125"/>
    <w:rsid w:val="00896565"/>
    <w:rsid w:val="008A3C82"/>
    <w:rsid w:val="008A45D2"/>
    <w:rsid w:val="008B25FB"/>
    <w:rsid w:val="008B4869"/>
    <w:rsid w:val="008B72A8"/>
    <w:rsid w:val="008C0976"/>
    <w:rsid w:val="008C24FA"/>
    <w:rsid w:val="008C3F21"/>
    <w:rsid w:val="008D2498"/>
    <w:rsid w:val="008D40FD"/>
    <w:rsid w:val="008E2490"/>
    <w:rsid w:val="008E4170"/>
    <w:rsid w:val="008F1A68"/>
    <w:rsid w:val="008F1F74"/>
    <w:rsid w:val="008F2F36"/>
    <w:rsid w:val="0091225B"/>
    <w:rsid w:val="00916C3A"/>
    <w:rsid w:val="00917D14"/>
    <w:rsid w:val="009249BE"/>
    <w:rsid w:val="0093111C"/>
    <w:rsid w:val="00932C9B"/>
    <w:rsid w:val="00936AA2"/>
    <w:rsid w:val="0093705C"/>
    <w:rsid w:val="00945BAF"/>
    <w:rsid w:val="00953835"/>
    <w:rsid w:val="00957559"/>
    <w:rsid w:val="00984816"/>
    <w:rsid w:val="009927C2"/>
    <w:rsid w:val="00992922"/>
    <w:rsid w:val="009940C7"/>
    <w:rsid w:val="009A34F9"/>
    <w:rsid w:val="009A3E85"/>
    <w:rsid w:val="009B33F0"/>
    <w:rsid w:val="009C09F3"/>
    <w:rsid w:val="009D127F"/>
    <w:rsid w:val="009D14A5"/>
    <w:rsid w:val="009D2C38"/>
    <w:rsid w:val="009F0527"/>
    <w:rsid w:val="009F0C88"/>
    <w:rsid w:val="009F13F3"/>
    <w:rsid w:val="00A07EC2"/>
    <w:rsid w:val="00A1266C"/>
    <w:rsid w:val="00A1661B"/>
    <w:rsid w:val="00A17DB0"/>
    <w:rsid w:val="00A21BD8"/>
    <w:rsid w:val="00A245EB"/>
    <w:rsid w:val="00A3174D"/>
    <w:rsid w:val="00A33B49"/>
    <w:rsid w:val="00A448C3"/>
    <w:rsid w:val="00A45D35"/>
    <w:rsid w:val="00A55282"/>
    <w:rsid w:val="00A63924"/>
    <w:rsid w:val="00A66D32"/>
    <w:rsid w:val="00A70052"/>
    <w:rsid w:val="00A8683E"/>
    <w:rsid w:val="00A9194F"/>
    <w:rsid w:val="00A93A80"/>
    <w:rsid w:val="00AA4F61"/>
    <w:rsid w:val="00AA7CAD"/>
    <w:rsid w:val="00AB2A20"/>
    <w:rsid w:val="00AB5E80"/>
    <w:rsid w:val="00AC0509"/>
    <w:rsid w:val="00AC4AF8"/>
    <w:rsid w:val="00AC7662"/>
    <w:rsid w:val="00AD1FF0"/>
    <w:rsid w:val="00AD4833"/>
    <w:rsid w:val="00AD6352"/>
    <w:rsid w:val="00AF2631"/>
    <w:rsid w:val="00AF52ED"/>
    <w:rsid w:val="00B1047A"/>
    <w:rsid w:val="00B2247A"/>
    <w:rsid w:val="00B23374"/>
    <w:rsid w:val="00B2644A"/>
    <w:rsid w:val="00B30398"/>
    <w:rsid w:val="00B33EA6"/>
    <w:rsid w:val="00B35E6D"/>
    <w:rsid w:val="00B36EB8"/>
    <w:rsid w:val="00B45F73"/>
    <w:rsid w:val="00B541DF"/>
    <w:rsid w:val="00B64F27"/>
    <w:rsid w:val="00B76AEE"/>
    <w:rsid w:val="00B9009D"/>
    <w:rsid w:val="00B963DE"/>
    <w:rsid w:val="00BA0982"/>
    <w:rsid w:val="00BA2D24"/>
    <w:rsid w:val="00BA4BB6"/>
    <w:rsid w:val="00BB4797"/>
    <w:rsid w:val="00BB7485"/>
    <w:rsid w:val="00BB75E4"/>
    <w:rsid w:val="00BC0C40"/>
    <w:rsid w:val="00BC4A6C"/>
    <w:rsid w:val="00BD024A"/>
    <w:rsid w:val="00BD3BCA"/>
    <w:rsid w:val="00BE2357"/>
    <w:rsid w:val="00BE63FB"/>
    <w:rsid w:val="00BF3889"/>
    <w:rsid w:val="00BF3B29"/>
    <w:rsid w:val="00BF57AF"/>
    <w:rsid w:val="00BF71DA"/>
    <w:rsid w:val="00C06CCF"/>
    <w:rsid w:val="00C172B6"/>
    <w:rsid w:val="00C25E4B"/>
    <w:rsid w:val="00C27EAE"/>
    <w:rsid w:val="00C317A8"/>
    <w:rsid w:val="00C36998"/>
    <w:rsid w:val="00C525CA"/>
    <w:rsid w:val="00C7799F"/>
    <w:rsid w:val="00C84710"/>
    <w:rsid w:val="00C85281"/>
    <w:rsid w:val="00C93AFE"/>
    <w:rsid w:val="00CA5E82"/>
    <w:rsid w:val="00CA6C3B"/>
    <w:rsid w:val="00CC58D2"/>
    <w:rsid w:val="00CD0FB6"/>
    <w:rsid w:val="00CD2475"/>
    <w:rsid w:val="00CD40FD"/>
    <w:rsid w:val="00CE02D6"/>
    <w:rsid w:val="00CE293C"/>
    <w:rsid w:val="00D123CA"/>
    <w:rsid w:val="00D16D3D"/>
    <w:rsid w:val="00D2136D"/>
    <w:rsid w:val="00D27278"/>
    <w:rsid w:val="00D40E6E"/>
    <w:rsid w:val="00D416B4"/>
    <w:rsid w:val="00D55026"/>
    <w:rsid w:val="00D56751"/>
    <w:rsid w:val="00D61971"/>
    <w:rsid w:val="00D64E76"/>
    <w:rsid w:val="00D65B26"/>
    <w:rsid w:val="00D82DF2"/>
    <w:rsid w:val="00D944BC"/>
    <w:rsid w:val="00DA09A0"/>
    <w:rsid w:val="00DA0D5D"/>
    <w:rsid w:val="00DA37C2"/>
    <w:rsid w:val="00DB4BF0"/>
    <w:rsid w:val="00DB5AF2"/>
    <w:rsid w:val="00DB5C0C"/>
    <w:rsid w:val="00DC11FA"/>
    <w:rsid w:val="00DE36CC"/>
    <w:rsid w:val="00E01D19"/>
    <w:rsid w:val="00E0213E"/>
    <w:rsid w:val="00E10036"/>
    <w:rsid w:val="00E13215"/>
    <w:rsid w:val="00E13B93"/>
    <w:rsid w:val="00E141C6"/>
    <w:rsid w:val="00E208CA"/>
    <w:rsid w:val="00E25DBE"/>
    <w:rsid w:val="00E27419"/>
    <w:rsid w:val="00E320F1"/>
    <w:rsid w:val="00E35F46"/>
    <w:rsid w:val="00E63AE8"/>
    <w:rsid w:val="00E760DA"/>
    <w:rsid w:val="00E841D9"/>
    <w:rsid w:val="00E84BD2"/>
    <w:rsid w:val="00E85C03"/>
    <w:rsid w:val="00EA340A"/>
    <w:rsid w:val="00EB0E53"/>
    <w:rsid w:val="00EB33A6"/>
    <w:rsid w:val="00ED0117"/>
    <w:rsid w:val="00ED42FE"/>
    <w:rsid w:val="00ED4E33"/>
    <w:rsid w:val="00EE0FE9"/>
    <w:rsid w:val="00EF0632"/>
    <w:rsid w:val="00EF5BCA"/>
    <w:rsid w:val="00EF61C8"/>
    <w:rsid w:val="00F2640D"/>
    <w:rsid w:val="00F30282"/>
    <w:rsid w:val="00F3232F"/>
    <w:rsid w:val="00F40119"/>
    <w:rsid w:val="00F429C8"/>
    <w:rsid w:val="00F42BA0"/>
    <w:rsid w:val="00F60715"/>
    <w:rsid w:val="00F60D78"/>
    <w:rsid w:val="00F631F4"/>
    <w:rsid w:val="00F65FA2"/>
    <w:rsid w:val="00F72874"/>
    <w:rsid w:val="00F75B7C"/>
    <w:rsid w:val="00F770A3"/>
    <w:rsid w:val="00F85B4F"/>
    <w:rsid w:val="00F91433"/>
    <w:rsid w:val="00FA2845"/>
    <w:rsid w:val="00FA3D84"/>
    <w:rsid w:val="00FE3F10"/>
    <w:rsid w:val="00FE4280"/>
    <w:rsid w:val="00FE63E5"/>
    <w:rsid w:val="00FE6BB7"/>
    <w:rsid w:val="01171CA2"/>
    <w:rsid w:val="015E5705"/>
    <w:rsid w:val="020A190A"/>
    <w:rsid w:val="023A1532"/>
    <w:rsid w:val="024D3485"/>
    <w:rsid w:val="02C86EE9"/>
    <w:rsid w:val="02D95A96"/>
    <w:rsid w:val="04861348"/>
    <w:rsid w:val="048F0A48"/>
    <w:rsid w:val="04A42BB9"/>
    <w:rsid w:val="04D915BB"/>
    <w:rsid w:val="04E92BED"/>
    <w:rsid w:val="04F972C2"/>
    <w:rsid w:val="05310DC0"/>
    <w:rsid w:val="05AB38C9"/>
    <w:rsid w:val="05D61765"/>
    <w:rsid w:val="065A0BAF"/>
    <w:rsid w:val="068B0D5D"/>
    <w:rsid w:val="06EF5120"/>
    <w:rsid w:val="08C94129"/>
    <w:rsid w:val="08C941F0"/>
    <w:rsid w:val="09321DCB"/>
    <w:rsid w:val="096258BB"/>
    <w:rsid w:val="096D6F0D"/>
    <w:rsid w:val="09F82006"/>
    <w:rsid w:val="0A005D7D"/>
    <w:rsid w:val="0A4969BA"/>
    <w:rsid w:val="0BA254C8"/>
    <w:rsid w:val="0BAE6B96"/>
    <w:rsid w:val="0BCA6DAA"/>
    <w:rsid w:val="0C8017C2"/>
    <w:rsid w:val="0C91743C"/>
    <w:rsid w:val="0C9D0B8C"/>
    <w:rsid w:val="0D6D27D3"/>
    <w:rsid w:val="0DE30698"/>
    <w:rsid w:val="0E0A7221"/>
    <w:rsid w:val="0F5722B0"/>
    <w:rsid w:val="0F7215CE"/>
    <w:rsid w:val="0FD70473"/>
    <w:rsid w:val="103242B8"/>
    <w:rsid w:val="10BD3391"/>
    <w:rsid w:val="10FA5BF5"/>
    <w:rsid w:val="112E6AAA"/>
    <w:rsid w:val="11C41BB2"/>
    <w:rsid w:val="11E0365F"/>
    <w:rsid w:val="12037285"/>
    <w:rsid w:val="13061DCB"/>
    <w:rsid w:val="1339713C"/>
    <w:rsid w:val="13D67306"/>
    <w:rsid w:val="143703AC"/>
    <w:rsid w:val="14811740"/>
    <w:rsid w:val="14AB09A2"/>
    <w:rsid w:val="150D49FD"/>
    <w:rsid w:val="15173CC8"/>
    <w:rsid w:val="156057C9"/>
    <w:rsid w:val="16CE5C33"/>
    <w:rsid w:val="18276866"/>
    <w:rsid w:val="18546C83"/>
    <w:rsid w:val="18CA1291"/>
    <w:rsid w:val="18F8372E"/>
    <w:rsid w:val="198A4C3B"/>
    <w:rsid w:val="19C6706C"/>
    <w:rsid w:val="1A790669"/>
    <w:rsid w:val="1AA64A73"/>
    <w:rsid w:val="1B8711E1"/>
    <w:rsid w:val="1BF85984"/>
    <w:rsid w:val="1BFF3FC8"/>
    <w:rsid w:val="1C62424B"/>
    <w:rsid w:val="1C8B6C27"/>
    <w:rsid w:val="1CB555F6"/>
    <w:rsid w:val="1CD64A37"/>
    <w:rsid w:val="1D93563E"/>
    <w:rsid w:val="1DB11163"/>
    <w:rsid w:val="1DB337AE"/>
    <w:rsid w:val="1E2D4CBA"/>
    <w:rsid w:val="1E2D6BBB"/>
    <w:rsid w:val="1E813536"/>
    <w:rsid w:val="1FBD3DEC"/>
    <w:rsid w:val="1FDC42B8"/>
    <w:rsid w:val="1FFB6697"/>
    <w:rsid w:val="207B16D1"/>
    <w:rsid w:val="20DA2EE8"/>
    <w:rsid w:val="22136CB6"/>
    <w:rsid w:val="22B84F4A"/>
    <w:rsid w:val="22D01266"/>
    <w:rsid w:val="22F66CEB"/>
    <w:rsid w:val="2339152E"/>
    <w:rsid w:val="237373C3"/>
    <w:rsid w:val="23C02646"/>
    <w:rsid w:val="23E13103"/>
    <w:rsid w:val="249270DF"/>
    <w:rsid w:val="24B830FA"/>
    <w:rsid w:val="24BE4574"/>
    <w:rsid w:val="251D7977"/>
    <w:rsid w:val="25690A4D"/>
    <w:rsid w:val="257C09F0"/>
    <w:rsid w:val="25E950F5"/>
    <w:rsid w:val="262F418A"/>
    <w:rsid w:val="265F1434"/>
    <w:rsid w:val="266F34AA"/>
    <w:rsid w:val="26983692"/>
    <w:rsid w:val="27016B2D"/>
    <w:rsid w:val="276E513A"/>
    <w:rsid w:val="277C5CE9"/>
    <w:rsid w:val="27F53EC9"/>
    <w:rsid w:val="28467C46"/>
    <w:rsid w:val="284E21E4"/>
    <w:rsid w:val="28597F4F"/>
    <w:rsid w:val="2885501C"/>
    <w:rsid w:val="29306DB5"/>
    <w:rsid w:val="299E0C80"/>
    <w:rsid w:val="29D54ED3"/>
    <w:rsid w:val="29E449D3"/>
    <w:rsid w:val="2C7F7957"/>
    <w:rsid w:val="2D5451AC"/>
    <w:rsid w:val="2D977180"/>
    <w:rsid w:val="2E31017C"/>
    <w:rsid w:val="2E382E07"/>
    <w:rsid w:val="2E4B36C1"/>
    <w:rsid w:val="2E5B0212"/>
    <w:rsid w:val="2E701870"/>
    <w:rsid w:val="2EB025B1"/>
    <w:rsid w:val="2EB766F6"/>
    <w:rsid w:val="2EF149A9"/>
    <w:rsid w:val="2F57406A"/>
    <w:rsid w:val="2FC069FB"/>
    <w:rsid w:val="30A21F67"/>
    <w:rsid w:val="30B427B8"/>
    <w:rsid w:val="30C10717"/>
    <w:rsid w:val="31311AB8"/>
    <w:rsid w:val="313E1180"/>
    <w:rsid w:val="31740636"/>
    <w:rsid w:val="317D6415"/>
    <w:rsid w:val="31AD0708"/>
    <w:rsid w:val="31EE4374"/>
    <w:rsid w:val="33652BD1"/>
    <w:rsid w:val="33B30E17"/>
    <w:rsid w:val="33C80E7F"/>
    <w:rsid w:val="33CB4252"/>
    <w:rsid w:val="34184EF4"/>
    <w:rsid w:val="345E3C91"/>
    <w:rsid w:val="345F6670"/>
    <w:rsid w:val="34790A30"/>
    <w:rsid w:val="349042DF"/>
    <w:rsid w:val="34DB0842"/>
    <w:rsid w:val="34FA51D6"/>
    <w:rsid w:val="35A40323"/>
    <w:rsid w:val="360A17BD"/>
    <w:rsid w:val="362B366C"/>
    <w:rsid w:val="36410BF0"/>
    <w:rsid w:val="36890684"/>
    <w:rsid w:val="375860A7"/>
    <w:rsid w:val="37720824"/>
    <w:rsid w:val="377640E7"/>
    <w:rsid w:val="378A1E5D"/>
    <w:rsid w:val="378B6894"/>
    <w:rsid w:val="379C12E7"/>
    <w:rsid w:val="37B34C0B"/>
    <w:rsid w:val="37BC4C4D"/>
    <w:rsid w:val="37CD58E1"/>
    <w:rsid w:val="380B12A6"/>
    <w:rsid w:val="3838198A"/>
    <w:rsid w:val="387B0C05"/>
    <w:rsid w:val="38B02B8A"/>
    <w:rsid w:val="39770F6A"/>
    <w:rsid w:val="39C80C32"/>
    <w:rsid w:val="3B5C7D3A"/>
    <w:rsid w:val="3BF27F2B"/>
    <w:rsid w:val="3C622704"/>
    <w:rsid w:val="3C8D3F16"/>
    <w:rsid w:val="3D045AD9"/>
    <w:rsid w:val="3E377EE2"/>
    <w:rsid w:val="3E540134"/>
    <w:rsid w:val="3E5C04C3"/>
    <w:rsid w:val="3EE84457"/>
    <w:rsid w:val="3F012010"/>
    <w:rsid w:val="3F691F4E"/>
    <w:rsid w:val="3F862EB6"/>
    <w:rsid w:val="40594A8F"/>
    <w:rsid w:val="40862E63"/>
    <w:rsid w:val="408C1596"/>
    <w:rsid w:val="40D1192A"/>
    <w:rsid w:val="41123450"/>
    <w:rsid w:val="414A700D"/>
    <w:rsid w:val="41A30846"/>
    <w:rsid w:val="42463C67"/>
    <w:rsid w:val="42692BB6"/>
    <w:rsid w:val="441D73CB"/>
    <w:rsid w:val="44247A69"/>
    <w:rsid w:val="478D4027"/>
    <w:rsid w:val="479A16DE"/>
    <w:rsid w:val="47BD6026"/>
    <w:rsid w:val="48052549"/>
    <w:rsid w:val="48CF3FB6"/>
    <w:rsid w:val="48E53749"/>
    <w:rsid w:val="48EB5234"/>
    <w:rsid w:val="49341C3E"/>
    <w:rsid w:val="49710627"/>
    <w:rsid w:val="497226A5"/>
    <w:rsid w:val="49E35F74"/>
    <w:rsid w:val="4A096709"/>
    <w:rsid w:val="4A4B07AA"/>
    <w:rsid w:val="4B276ED9"/>
    <w:rsid w:val="4B2A212C"/>
    <w:rsid w:val="4B9021D2"/>
    <w:rsid w:val="4C3C3AA1"/>
    <w:rsid w:val="4C5A0AA2"/>
    <w:rsid w:val="4C784F39"/>
    <w:rsid w:val="4D2324F0"/>
    <w:rsid w:val="4D747D7B"/>
    <w:rsid w:val="4D942D96"/>
    <w:rsid w:val="4E7F0F3A"/>
    <w:rsid w:val="4EA11245"/>
    <w:rsid w:val="4F0D4106"/>
    <w:rsid w:val="4F572C1E"/>
    <w:rsid w:val="50775F7E"/>
    <w:rsid w:val="51202833"/>
    <w:rsid w:val="51286EF6"/>
    <w:rsid w:val="518008FC"/>
    <w:rsid w:val="520F1B9A"/>
    <w:rsid w:val="52EB0D7E"/>
    <w:rsid w:val="52F62800"/>
    <w:rsid w:val="53081526"/>
    <w:rsid w:val="53A6306E"/>
    <w:rsid w:val="53B04F8B"/>
    <w:rsid w:val="53C33E45"/>
    <w:rsid w:val="53CB5AB8"/>
    <w:rsid w:val="54740100"/>
    <w:rsid w:val="5480141A"/>
    <w:rsid w:val="54B75E67"/>
    <w:rsid w:val="54D723E1"/>
    <w:rsid w:val="54F45094"/>
    <w:rsid w:val="55057EA4"/>
    <w:rsid w:val="560F23C2"/>
    <w:rsid w:val="56176666"/>
    <w:rsid w:val="562E3437"/>
    <w:rsid w:val="56C46C2E"/>
    <w:rsid w:val="56DB2C01"/>
    <w:rsid w:val="56E04D51"/>
    <w:rsid w:val="57002164"/>
    <w:rsid w:val="570F32C2"/>
    <w:rsid w:val="572E541F"/>
    <w:rsid w:val="573754D7"/>
    <w:rsid w:val="574E5A8A"/>
    <w:rsid w:val="57532329"/>
    <w:rsid w:val="57677AC3"/>
    <w:rsid w:val="57813CF7"/>
    <w:rsid w:val="57CA046E"/>
    <w:rsid w:val="58124D30"/>
    <w:rsid w:val="588D026B"/>
    <w:rsid w:val="58B249E0"/>
    <w:rsid w:val="594A502C"/>
    <w:rsid w:val="59A047A5"/>
    <w:rsid w:val="59D378DE"/>
    <w:rsid w:val="5A1F1C9C"/>
    <w:rsid w:val="5A613B84"/>
    <w:rsid w:val="5B486285"/>
    <w:rsid w:val="5B8F3C9A"/>
    <w:rsid w:val="5BDF1238"/>
    <w:rsid w:val="5BFA7624"/>
    <w:rsid w:val="5C2C27B1"/>
    <w:rsid w:val="5CF8460C"/>
    <w:rsid w:val="5D362F2E"/>
    <w:rsid w:val="5E54759A"/>
    <w:rsid w:val="5E845FF3"/>
    <w:rsid w:val="5E9E17AA"/>
    <w:rsid w:val="5ED3225D"/>
    <w:rsid w:val="5ED71119"/>
    <w:rsid w:val="60305112"/>
    <w:rsid w:val="607372C6"/>
    <w:rsid w:val="60C87F95"/>
    <w:rsid w:val="611403ED"/>
    <w:rsid w:val="618E12E7"/>
    <w:rsid w:val="61CD59CC"/>
    <w:rsid w:val="61E63D72"/>
    <w:rsid w:val="61EB2918"/>
    <w:rsid w:val="61EE5F90"/>
    <w:rsid w:val="62653A3D"/>
    <w:rsid w:val="62E46ED3"/>
    <w:rsid w:val="630A5409"/>
    <w:rsid w:val="631554A1"/>
    <w:rsid w:val="63505116"/>
    <w:rsid w:val="639E459E"/>
    <w:rsid w:val="63CF2DF7"/>
    <w:rsid w:val="642770A8"/>
    <w:rsid w:val="65443F04"/>
    <w:rsid w:val="65737DC8"/>
    <w:rsid w:val="658E7FCA"/>
    <w:rsid w:val="65BD5632"/>
    <w:rsid w:val="66237B00"/>
    <w:rsid w:val="667759E8"/>
    <w:rsid w:val="66892837"/>
    <w:rsid w:val="66AF65C3"/>
    <w:rsid w:val="67302607"/>
    <w:rsid w:val="67316B6C"/>
    <w:rsid w:val="67514066"/>
    <w:rsid w:val="677C60E8"/>
    <w:rsid w:val="67A80EA2"/>
    <w:rsid w:val="67A84DC8"/>
    <w:rsid w:val="67B5534F"/>
    <w:rsid w:val="67C44796"/>
    <w:rsid w:val="6819365E"/>
    <w:rsid w:val="698D7631"/>
    <w:rsid w:val="6A79344C"/>
    <w:rsid w:val="6B2578E7"/>
    <w:rsid w:val="6B341E3E"/>
    <w:rsid w:val="6B3A490D"/>
    <w:rsid w:val="6CCE0995"/>
    <w:rsid w:val="6DC347DF"/>
    <w:rsid w:val="6DD51656"/>
    <w:rsid w:val="6E2E1ADD"/>
    <w:rsid w:val="6E2E457E"/>
    <w:rsid w:val="6ED66B89"/>
    <w:rsid w:val="6F2E50FD"/>
    <w:rsid w:val="6F483EA3"/>
    <w:rsid w:val="6F9B343E"/>
    <w:rsid w:val="6FBB58C1"/>
    <w:rsid w:val="6FFC24F2"/>
    <w:rsid w:val="702373BA"/>
    <w:rsid w:val="70305743"/>
    <w:rsid w:val="705E0626"/>
    <w:rsid w:val="71833215"/>
    <w:rsid w:val="721735C2"/>
    <w:rsid w:val="72262797"/>
    <w:rsid w:val="7285082F"/>
    <w:rsid w:val="72D16DC8"/>
    <w:rsid w:val="72FD1987"/>
    <w:rsid w:val="73776E89"/>
    <w:rsid w:val="73CC7CFB"/>
    <w:rsid w:val="741F08C5"/>
    <w:rsid w:val="74533443"/>
    <w:rsid w:val="74A01229"/>
    <w:rsid w:val="752D5308"/>
    <w:rsid w:val="75971BAA"/>
    <w:rsid w:val="759E75BE"/>
    <w:rsid w:val="75EF7D54"/>
    <w:rsid w:val="75F11DF3"/>
    <w:rsid w:val="75FC5F84"/>
    <w:rsid w:val="76663241"/>
    <w:rsid w:val="767844B3"/>
    <w:rsid w:val="77045721"/>
    <w:rsid w:val="770B7D21"/>
    <w:rsid w:val="775C7E05"/>
    <w:rsid w:val="7769258E"/>
    <w:rsid w:val="779054BF"/>
    <w:rsid w:val="77E548A7"/>
    <w:rsid w:val="781B0074"/>
    <w:rsid w:val="783772AF"/>
    <w:rsid w:val="78EF0C4C"/>
    <w:rsid w:val="79174F17"/>
    <w:rsid w:val="795B7E15"/>
    <w:rsid w:val="79855DE7"/>
    <w:rsid w:val="79C9386F"/>
    <w:rsid w:val="7A2A4FED"/>
    <w:rsid w:val="7AC17AB6"/>
    <w:rsid w:val="7B1B244E"/>
    <w:rsid w:val="7C2B4D8B"/>
    <w:rsid w:val="7CC06C86"/>
    <w:rsid w:val="7CED3136"/>
    <w:rsid w:val="7DF02430"/>
    <w:rsid w:val="7E1B3EF9"/>
    <w:rsid w:val="7E46106D"/>
    <w:rsid w:val="7EEF4135"/>
    <w:rsid w:val="7EFA4CE9"/>
    <w:rsid w:val="7F001D40"/>
    <w:rsid w:val="7FB25FD8"/>
    <w:rsid w:val="7FBC4373"/>
    <w:rsid w:val="7FC91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Gothic" w:hAnsi="Century Gothic" w:eastAsia="宋体" w:cs="宋体"/>
      <w:kern w:val="2"/>
      <w:sz w:val="21"/>
      <w:szCs w:val="21"/>
      <w:lang w:val="en-US" w:eastAsia="zh-CN" w:bidi="ar-SA"/>
    </w:rPr>
  </w:style>
  <w:style w:type="paragraph" w:styleId="2">
    <w:name w:val="heading 1"/>
    <w:basedOn w:val="1"/>
    <w:next w:val="3"/>
    <w:link w:val="163"/>
    <w:qFormat/>
    <w:uiPriority w:val="0"/>
    <w:pPr>
      <w:keepNext/>
      <w:keepLines/>
      <w:pageBreakBefore/>
      <w:numPr>
        <w:ilvl w:val="0"/>
        <w:numId w:val="1"/>
      </w:numPr>
      <w:spacing w:before="100" w:beforeLines="100" w:after="50" w:afterLines="50" w:line="360" w:lineRule="auto"/>
      <w:jc w:val="center"/>
      <w:outlineLvl w:val="0"/>
    </w:pPr>
    <w:rPr>
      <w:rFonts w:eastAsia="黑体"/>
      <w:b/>
      <w:bCs/>
      <w:kern w:val="44"/>
      <w:sz w:val="32"/>
      <w:szCs w:val="44"/>
    </w:rPr>
  </w:style>
  <w:style w:type="paragraph" w:styleId="3">
    <w:name w:val="heading 2"/>
    <w:basedOn w:val="1"/>
    <w:next w:val="4"/>
    <w:link w:val="164"/>
    <w:unhideWhenUsed/>
    <w:qFormat/>
    <w:uiPriority w:val="0"/>
    <w:pPr>
      <w:keepNext/>
      <w:keepLines/>
      <w:numPr>
        <w:ilvl w:val="1"/>
        <w:numId w:val="1"/>
      </w:numPr>
      <w:spacing w:before="100" w:beforeAutospacing="1" w:after="100" w:afterAutospacing="1" w:line="360" w:lineRule="auto"/>
      <w:outlineLvl w:val="1"/>
    </w:pPr>
    <w:rPr>
      <w:rFonts w:ascii="黑体" w:hAnsi="黑体" w:eastAsia="黑体"/>
      <w:b/>
      <w:bCs/>
      <w:sz w:val="30"/>
      <w:szCs w:val="30"/>
    </w:rPr>
  </w:style>
  <w:style w:type="paragraph" w:styleId="5">
    <w:name w:val="heading 3"/>
    <w:basedOn w:val="1"/>
    <w:next w:val="4"/>
    <w:link w:val="165"/>
    <w:unhideWhenUsed/>
    <w:qFormat/>
    <w:uiPriority w:val="0"/>
    <w:pPr>
      <w:keepNext/>
      <w:keepLines/>
      <w:numPr>
        <w:ilvl w:val="2"/>
        <w:numId w:val="1"/>
      </w:numPr>
      <w:snapToGrid w:val="0"/>
      <w:spacing w:before="120" w:after="120" w:line="360" w:lineRule="auto"/>
      <w:outlineLvl w:val="2"/>
    </w:pPr>
    <w:rPr>
      <w:rFonts w:ascii="黑体" w:hAnsi="黑体" w:eastAsia="黑体" w:cs="黑体"/>
      <w:b/>
      <w:bCs/>
      <w:sz w:val="28"/>
      <w:szCs w:val="28"/>
    </w:rPr>
  </w:style>
  <w:style w:type="paragraph" w:styleId="6">
    <w:name w:val="heading 4"/>
    <w:basedOn w:val="1"/>
    <w:next w:val="4"/>
    <w:link w:val="166"/>
    <w:unhideWhenUsed/>
    <w:qFormat/>
    <w:uiPriority w:val="0"/>
    <w:pPr>
      <w:keepNext/>
      <w:keepLines/>
      <w:numPr>
        <w:ilvl w:val="3"/>
        <w:numId w:val="1"/>
      </w:numPr>
      <w:snapToGrid w:val="0"/>
      <w:spacing w:before="120" w:after="120" w:line="360" w:lineRule="auto"/>
      <w:outlineLvl w:val="3"/>
    </w:pPr>
    <w:rPr>
      <w:rFonts w:ascii="黑体" w:hAnsi="黑体" w:eastAsia="黑体"/>
      <w:bCs/>
      <w:sz w:val="28"/>
      <w:szCs w:val="28"/>
    </w:rPr>
  </w:style>
  <w:style w:type="paragraph" w:styleId="7">
    <w:name w:val="heading 5"/>
    <w:basedOn w:val="1"/>
    <w:next w:val="4"/>
    <w:link w:val="167"/>
    <w:unhideWhenUsed/>
    <w:qFormat/>
    <w:uiPriority w:val="0"/>
    <w:pPr>
      <w:keepNext/>
      <w:keepLines/>
      <w:numPr>
        <w:ilvl w:val="4"/>
        <w:numId w:val="1"/>
      </w:numPr>
      <w:spacing w:line="360" w:lineRule="auto"/>
      <w:outlineLvl w:val="4"/>
    </w:pPr>
    <w:rPr>
      <w:rFonts w:ascii="黑体" w:hAnsi="黑体" w:eastAsia="黑体"/>
      <w:bCs/>
      <w:sz w:val="24"/>
      <w:szCs w:val="24"/>
    </w:rPr>
  </w:style>
  <w:style w:type="paragraph" w:styleId="8">
    <w:name w:val="heading 6"/>
    <w:basedOn w:val="1"/>
    <w:next w:val="4"/>
    <w:link w:val="168"/>
    <w:unhideWhenUsed/>
    <w:qFormat/>
    <w:uiPriority w:val="0"/>
    <w:pPr>
      <w:keepNext/>
      <w:keepLines/>
      <w:numPr>
        <w:ilvl w:val="5"/>
        <w:numId w:val="2"/>
      </w:numPr>
      <w:tabs>
        <w:tab w:val="left" w:pos="425"/>
      </w:tabs>
      <w:spacing w:before="240" w:after="64" w:line="320" w:lineRule="auto"/>
      <w:ind w:left="1152" w:hanging="1152"/>
      <w:outlineLvl w:val="5"/>
    </w:pPr>
    <w:rPr>
      <w:rFonts w:ascii="黑体" w:hAnsi="黑体" w:eastAsia="黑体"/>
      <w:bCs/>
      <w:sz w:val="24"/>
      <w:szCs w:val="24"/>
    </w:rPr>
  </w:style>
  <w:style w:type="paragraph" w:styleId="9">
    <w:name w:val="heading 7"/>
    <w:basedOn w:val="1"/>
    <w:next w:val="1"/>
    <w:link w:val="169"/>
    <w:unhideWhenUsed/>
    <w:qFormat/>
    <w:uiPriority w:val="0"/>
    <w:pPr>
      <w:keepNext/>
      <w:keepLines/>
      <w:numPr>
        <w:ilvl w:val="6"/>
        <w:numId w:val="3"/>
      </w:numPr>
      <w:tabs>
        <w:tab w:val="left" w:pos="5040"/>
      </w:tabs>
      <w:spacing w:before="240" w:after="64" w:line="320" w:lineRule="auto"/>
      <w:ind w:left="1296" w:hanging="1296"/>
      <w:outlineLvl w:val="6"/>
    </w:pPr>
    <w:rPr>
      <w:rFonts w:ascii="Calibri" w:hAnsi="Calibri"/>
      <w:b/>
      <w:bCs/>
      <w:kern w:val="0"/>
      <w:sz w:val="24"/>
      <w:szCs w:val="24"/>
    </w:rPr>
  </w:style>
  <w:style w:type="paragraph" w:styleId="10">
    <w:name w:val="heading 8"/>
    <w:basedOn w:val="1"/>
    <w:next w:val="1"/>
    <w:link w:val="170"/>
    <w:unhideWhenUsed/>
    <w:qFormat/>
    <w:uiPriority w:val="0"/>
    <w:pPr>
      <w:keepNext/>
      <w:keepLines/>
      <w:spacing w:before="240" w:after="64" w:line="320" w:lineRule="auto"/>
      <w:outlineLvl w:val="7"/>
    </w:pPr>
    <w:rPr>
      <w:rFonts w:ascii="Calibri Light" w:hAnsi="Calibri Light"/>
      <w:kern w:val="0"/>
      <w:sz w:val="24"/>
      <w:szCs w:val="24"/>
    </w:rPr>
  </w:style>
  <w:style w:type="paragraph" w:styleId="11">
    <w:name w:val="heading 9"/>
    <w:basedOn w:val="1"/>
    <w:next w:val="1"/>
    <w:link w:val="171"/>
    <w:unhideWhenUsed/>
    <w:qFormat/>
    <w:uiPriority w:val="0"/>
    <w:pPr>
      <w:keepNext/>
      <w:keepLines/>
      <w:spacing w:before="240" w:after="64" w:line="320" w:lineRule="auto"/>
      <w:outlineLvl w:val="8"/>
    </w:pPr>
    <w:rPr>
      <w:rFonts w:ascii="Calibri Light" w:hAnsi="Calibri Light"/>
      <w:kern w:val="0"/>
      <w:sz w:val="20"/>
      <w:szCs w:val="20"/>
    </w:rPr>
  </w:style>
  <w:style w:type="character" w:default="1" w:styleId="30">
    <w:name w:val="Default Paragraph Font"/>
    <w:unhideWhenUsed/>
    <w:qFormat/>
    <w:uiPriority w:val="1"/>
  </w:style>
  <w:style w:type="table" w:default="1" w:styleId="37">
    <w:name w:val="Normal Table"/>
    <w:unhideWhenUsed/>
    <w:qFormat/>
    <w:uiPriority w:val="99"/>
    <w:tblPr>
      <w:tblLayout w:type="fixed"/>
      <w:tblCellMar>
        <w:top w:w="0" w:type="dxa"/>
        <w:left w:w="108" w:type="dxa"/>
        <w:bottom w:w="0" w:type="dxa"/>
        <w:right w:w="108" w:type="dxa"/>
      </w:tblCellMar>
    </w:tblPr>
  </w:style>
  <w:style w:type="paragraph" w:customStyle="1" w:styleId="4">
    <w:name w:val="FC正文"/>
    <w:basedOn w:val="1"/>
    <w:link w:val="78"/>
    <w:qFormat/>
    <w:uiPriority w:val="0"/>
    <w:pPr>
      <w:spacing w:line="360" w:lineRule="auto"/>
      <w:ind w:firstLine="200" w:firstLineChars="200"/>
    </w:pPr>
    <w:rPr>
      <w:rFonts w:ascii="宋体" w:hAnsi="宋体"/>
      <w:kern w:val="0"/>
      <w:sz w:val="24"/>
      <w:szCs w:val="20"/>
    </w:rPr>
  </w:style>
  <w:style w:type="paragraph" w:styleId="12">
    <w:name w:val="annotation subject"/>
    <w:basedOn w:val="13"/>
    <w:next w:val="13"/>
    <w:link w:val="188"/>
    <w:qFormat/>
    <w:uiPriority w:val="0"/>
    <w:rPr>
      <w:b/>
      <w:bCs/>
      <w:sz w:val="21"/>
      <w:szCs w:val="21"/>
    </w:rPr>
  </w:style>
  <w:style w:type="paragraph" w:styleId="13">
    <w:name w:val="annotation text"/>
    <w:basedOn w:val="1"/>
    <w:link w:val="173"/>
    <w:qFormat/>
    <w:uiPriority w:val="99"/>
    <w:pPr>
      <w:jc w:val="left"/>
    </w:pPr>
    <w:rPr>
      <w:sz w:val="24"/>
      <w:szCs w:val="20"/>
    </w:rPr>
  </w:style>
  <w:style w:type="paragraph" w:styleId="14">
    <w:name w:val="Normal Indent"/>
    <w:basedOn w:val="1"/>
    <w:link w:val="172"/>
    <w:qFormat/>
    <w:uiPriority w:val="0"/>
    <w:rPr>
      <w:sz w:val="24"/>
      <w:szCs w:val="20"/>
    </w:rPr>
  </w:style>
  <w:style w:type="paragraph" w:styleId="15">
    <w:name w:val="caption"/>
    <w:basedOn w:val="1"/>
    <w:next w:val="1"/>
    <w:link w:val="174"/>
    <w:unhideWhenUsed/>
    <w:qFormat/>
    <w:uiPriority w:val="35"/>
    <w:pPr>
      <w:keepNext/>
      <w:jc w:val="center"/>
    </w:pPr>
    <w:rPr>
      <w:rFonts w:ascii="Calibri Light" w:hAnsi="Calibri Light" w:eastAsia="黑体"/>
      <w:kern w:val="0"/>
      <w:sz w:val="20"/>
      <w:szCs w:val="20"/>
    </w:rPr>
  </w:style>
  <w:style w:type="paragraph" w:styleId="16">
    <w:name w:val="Document Map"/>
    <w:basedOn w:val="1"/>
    <w:qFormat/>
    <w:uiPriority w:val="0"/>
    <w:pPr>
      <w:shd w:val="clear" w:color="auto" w:fill="000080"/>
    </w:pPr>
  </w:style>
  <w:style w:type="paragraph" w:styleId="17">
    <w:name w:val="Body Text"/>
    <w:basedOn w:val="1"/>
    <w:qFormat/>
    <w:uiPriority w:val="0"/>
    <w:pPr>
      <w:spacing w:after="120"/>
    </w:pPr>
  </w:style>
  <w:style w:type="paragraph" w:styleId="18">
    <w:name w:val="Body Text Indent"/>
    <w:basedOn w:val="1"/>
    <w:qFormat/>
    <w:uiPriority w:val="0"/>
    <w:pPr>
      <w:spacing w:line="440" w:lineRule="exact"/>
      <w:ind w:firstLine="482" w:firstLineChars="200"/>
    </w:pPr>
    <w:rPr>
      <w:rFonts w:ascii="宋体" w:hAnsi="宋体"/>
      <w:b/>
      <w:sz w:val="24"/>
    </w:rPr>
  </w:style>
  <w:style w:type="paragraph" w:styleId="19">
    <w:name w:val="Plain Text"/>
    <w:basedOn w:val="1"/>
    <w:qFormat/>
    <w:uiPriority w:val="0"/>
    <w:rPr>
      <w:rFonts w:ascii="宋体" w:hAnsi="Courier New" w:cs="Courier New"/>
    </w:rPr>
  </w:style>
  <w:style w:type="paragraph" w:styleId="20">
    <w:name w:val="Date"/>
    <w:basedOn w:val="1"/>
    <w:next w:val="1"/>
    <w:qFormat/>
    <w:uiPriority w:val="0"/>
    <w:rPr>
      <w:rFonts w:eastAsia="楷体_GB2312"/>
      <w:sz w:val="24"/>
      <w:szCs w:val="20"/>
    </w:rPr>
  </w:style>
  <w:style w:type="paragraph" w:styleId="21">
    <w:name w:val="Body Text Indent 2"/>
    <w:basedOn w:val="1"/>
    <w:qFormat/>
    <w:uiPriority w:val="0"/>
    <w:pPr>
      <w:spacing w:line="420" w:lineRule="atLeast"/>
      <w:ind w:firstLine="361" w:firstLineChars="150"/>
    </w:pPr>
    <w:rPr>
      <w:rFonts w:ascii="宋体" w:hAnsi="宋体"/>
      <w:b/>
      <w:sz w:val="24"/>
    </w:rPr>
  </w:style>
  <w:style w:type="paragraph" w:styleId="22">
    <w:name w:val="Balloon Text"/>
    <w:basedOn w:val="1"/>
    <w:link w:val="60"/>
    <w:qFormat/>
    <w:uiPriority w:val="0"/>
    <w:rPr>
      <w:sz w:val="18"/>
      <w:szCs w:val="18"/>
    </w:rPr>
  </w:style>
  <w:style w:type="paragraph" w:styleId="23">
    <w:name w:val="footer"/>
    <w:basedOn w:val="1"/>
    <w:link w:val="53"/>
    <w:qFormat/>
    <w:uiPriority w:val="0"/>
    <w:pPr>
      <w:tabs>
        <w:tab w:val="center" w:pos="4153"/>
        <w:tab w:val="right" w:pos="8306"/>
      </w:tabs>
      <w:snapToGrid w:val="0"/>
      <w:jc w:val="left"/>
    </w:pPr>
    <w:rPr>
      <w:sz w:val="18"/>
      <w:szCs w:val="18"/>
    </w:rPr>
  </w:style>
  <w:style w:type="paragraph" w:styleId="24">
    <w:name w:val="header"/>
    <w:basedOn w:val="1"/>
    <w:link w:val="66"/>
    <w:qFormat/>
    <w:uiPriority w:val="0"/>
    <w:pPr>
      <w:pBdr>
        <w:bottom w:val="single" w:color="auto" w:sz="6" w:space="1"/>
      </w:pBdr>
      <w:tabs>
        <w:tab w:val="center" w:pos="4153"/>
        <w:tab w:val="right" w:pos="8306"/>
      </w:tabs>
      <w:snapToGrid w:val="0"/>
      <w:jc w:val="center"/>
    </w:pPr>
    <w:rPr>
      <w:sz w:val="18"/>
      <w:szCs w:val="18"/>
    </w:rPr>
  </w:style>
  <w:style w:type="paragraph" w:styleId="25">
    <w:name w:val="Subtitle"/>
    <w:basedOn w:val="1"/>
    <w:next w:val="1"/>
    <w:link w:val="124"/>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26">
    <w:name w:val="Body Text Indent 3"/>
    <w:basedOn w:val="1"/>
    <w:qFormat/>
    <w:uiPriority w:val="0"/>
    <w:pPr>
      <w:autoSpaceDE w:val="0"/>
      <w:autoSpaceDN w:val="0"/>
      <w:adjustRightInd w:val="0"/>
      <w:spacing w:line="420" w:lineRule="exact"/>
      <w:ind w:firstLine="420" w:firstLineChars="150"/>
    </w:pPr>
    <w:rPr>
      <w:rFonts w:ascii="宋体" w:hAnsi="宋体"/>
      <w:bCs/>
      <w:color w:val="010101"/>
      <w:kern w:val="0"/>
      <w:sz w:val="28"/>
      <w:szCs w:val="28"/>
      <w:lang w:val="zh-CN"/>
    </w:rPr>
  </w:style>
  <w:style w:type="paragraph" w:styleId="27">
    <w:name w:val="Body Text 2"/>
    <w:basedOn w:val="1"/>
    <w:qFormat/>
    <w:uiPriority w:val="0"/>
    <w:pPr>
      <w:spacing w:after="120" w:line="480" w:lineRule="auto"/>
    </w:pPr>
  </w:style>
  <w:style w:type="paragraph" w:styleId="28">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29">
    <w:name w:val="Title"/>
    <w:basedOn w:val="1"/>
    <w:next w:val="1"/>
    <w:link w:val="175"/>
    <w:qFormat/>
    <w:uiPriority w:val="0"/>
    <w:pPr>
      <w:spacing w:before="240" w:after="60"/>
      <w:jc w:val="center"/>
      <w:outlineLvl w:val="0"/>
    </w:pPr>
    <w:rPr>
      <w:rFonts w:ascii="Calibri Light" w:hAnsi="Calibri Light"/>
      <w:b/>
      <w:bCs/>
      <w:kern w:val="0"/>
      <w:sz w:val="32"/>
      <w:szCs w:val="32"/>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Emphasis"/>
    <w:qFormat/>
    <w:uiPriority w:val="0"/>
    <w:rPr>
      <w:i/>
      <w:iCs/>
    </w:rPr>
  </w:style>
  <w:style w:type="character" w:styleId="35">
    <w:name w:val="Hyperlink"/>
    <w:qFormat/>
    <w:uiPriority w:val="0"/>
    <w:rPr>
      <w:color w:val="0000FF"/>
      <w:u w:val="single"/>
    </w:rPr>
  </w:style>
  <w:style w:type="character" w:styleId="36">
    <w:name w:val="annotation reference"/>
    <w:qFormat/>
    <w:uiPriority w:val="99"/>
    <w:rPr>
      <w:sz w:val="21"/>
      <w:szCs w:val="21"/>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9">
    <w:name w:val="列出段落1"/>
    <w:basedOn w:val="1"/>
    <w:link w:val="187"/>
    <w:qFormat/>
    <w:uiPriority w:val="34"/>
    <w:pPr>
      <w:ind w:firstLine="200" w:firstLineChars="200"/>
    </w:pPr>
    <w:rPr>
      <w:rFonts w:ascii="Calibri" w:hAnsi="Calibri" w:eastAsia="等线"/>
      <w:szCs w:val="24"/>
    </w:rPr>
  </w:style>
  <w:style w:type="paragraph" w:customStyle="1" w:styleId="40">
    <w:name w:val="Char"/>
    <w:basedOn w:val="1"/>
    <w:qFormat/>
    <w:uiPriority w:val="0"/>
    <w:pPr>
      <w:widowControl/>
      <w:spacing w:after="160" w:line="240" w:lineRule="exact"/>
      <w:jc w:val="left"/>
    </w:pPr>
    <w:rPr>
      <w:szCs w:val="20"/>
    </w:rPr>
  </w:style>
  <w:style w:type="paragraph" w:customStyle="1" w:styleId="4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42">
    <w:name w:val="Char1 Char Char Char Char Char Char"/>
    <w:basedOn w:val="16"/>
    <w:qFormat/>
    <w:uiPriority w:val="0"/>
    <w:rPr>
      <w:rFonts w:ascii="Tahoma" w:hAnsi="Tahoma"/>
      <w:sz w:val="24"/>
    </w:rPr>
  </w:style>
  <w:style w:type="paragraph" w:customStyle="1" w:styleId="43">
    <w:name w:val="Char1"/>
    <w:basedOn w:val="1"/>
    <w:qFormat/>
    <w:uiPriority w:val="0"/>
  </w:style>
  <w:style w:type="paragraph" w:customStyle="1" w:styleId="44">
    <w:name w:val="样式 行距: 固定值 18 磅"/>
    <w:basedOn w:val="1"/>
    <w:qFormat/>
    <w:uiPriority w:val="0"/>
    <w:pPr>
      <w:jc w:val="center"/>
    </w:pPr>
    <w:rPr>
      <w:rFonts w:ascii="宋体" w:hAnsi="宋体"/>
      <w:bCs/>
      <w:sz w:val="24"/>
    </w:rPr>
  </w:style>
  <w:style w:type="paragraph" w:customStyle="1" w:styleId="45">
    <w:name w:val="Char Char Char Char Char Char Char Char Char Char Char Char"/>
    <w:basedOn w:val="1"/>
    <w:qFormat/>
    <w:uiPriority w:val="0"/>
    <w:pPr>
      <w:widowControl/>
      <w:spacing w:line="400" w:lineRule="exact"/>
      <w:jc w:val="center"/>
    </w:pPr>
    <w:rPr>
      <w:rFonts w:ascii="新宋体" w:hAnsi="新宋体" w:eastAsia="新宋体"/>
      <w:b/>
      <w:kern w:val="0"/>
      <w:sz w:val="24"/>
    </w:rPr>
  </w:style>
  <w:style w:type="paragraph" w:customStyle="1" w:styleId="4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47">
    <w:name w:val="样式3"/>
    <w:basedOn w:val="19"/>
    <w:qFormat/>
    <w:uiPriority w:val="0"/>
    <w:pPr>
      <w:spacing w:line="0" w:lineRule="atLeast"/>
      <w:outlineLvl w:val="0"/>
    </w:pPr>
    <w:rPr>
      <w:rFonts w:cs="Times New Roman"/>
      <w:sz w:val="28"/>
      <w:szCs w:val="20"/>
    </w:rPr>
  </w:style>
  <w:style w:type="paragraph" w:customStyle="1" w:styleId="48">
    <w:name w:val="Default"/>
    <w:qFormat/>
    <w:uiPriority w:val="0"/>
    <w:pPr>
      <w:widowControl w:val="0"/>
      <w:autoSpaceDE w:val="0"/>
      <w:autoSpaceDN w:val="0"/>
      <w:adjustRightInd w:val="0"/>
    </w:pPr>
    <w:rPr>
      <w:rFonts w:hint="eastAsia" w:ascii="黑体" w:hAnsi="Calibri" w:eastAsia="黑体" w:cs="Times New Roman"/>
      <w:color w:val="000000"/>
      <w:sz w:val="24"/>
      <w:szCs w:val="24"/>
      <w:lang w:val="en-US" w:eastAsia="zh-CN" w:bidi="ar-SA"/>
    </w:rPr>
  </w:style>
  <w:style w:type="paragraph" w:customStyle="1" w:styleId="49">
    <w:name w:val="pa-1"/>
    <w:basedOn w:val="1"/>
    <w:qFormat/>
    <w:uiPriority w:val="0"/>
    <w:pPr>
      <w:widowControl/>
      <w:spacing w:before="167" w:after="167"/>
      <w:jc w:val="left"/>
    </w:pPr>
    <w:rPr>
      <w:rFonts w:ascii="宋体" w:hAnsi="宋体"/>
      <w:kern w:val="0"/>
      <w:sz w:val="24"/>
    </w:rPr>
  </w:style>
  <w:style w:type="character" w:customStyle="1" w:styleId="50">
    <w:name w:val="font51"/>
    <w:qFormat/>
    <w:uiPriority w:val="0"/>
    <w:rPr>
      <w:rFonts w:hint="default" w:ascii="Helv" w:hAnsi="Helv" w:eastAsia="Helv" w:cs="Helv"/>
      <w:color w:val="000000"/>
      <w:sz w:val="20"/>
      <w:szCs w:val="20"/>
      <w:u w:val="none"/>
    </w:rPr>
  </w:style>
  <w:style w:type="character" w:customStyle="1" w:styleId="51">
    <w:name w:val="text11"/>
    <w:qFormat/>
    <w:uiPriority w:val="0"/>
    <w:rPr>
      <w:rFonts w:hint="default" w:ascii="Verdana" w:hAnsi="Verdana"/>
      <w:color w:val="4E4E4E"/>
      <w:sz w:val="18"/>
      <w:szCs w:val="18"/>
    </w:rPr>
  </w:style>
  <w:style w:type="character" w:customStyle="1" w:styleId="52">
    <w:name w:val="ca-0"/>
    <w:basedOn w:val="30"/>
    <w:qFormat/>
    <w:uiPriority w:val="0"/>
  </w:style>
  <w:style w:type="character" w:customStyle="1" w:styleId="53">
    <w:name w:val="页脚 Char"/>
    <w:link w:val="23"/>
    <w:uiPriority w:val="0"/>
    <w:rPr>
      <w:rFonts w:eastAsia="宋体"/>
      <w:kern w:val="2"/>
      <w:sz w:val="18"/>
      <w:szCs w:val="18"/>
      <w:lang w:val="en-US" w:eastAsia="zh-CN" w:bidi="ar-SA"/>
    </w:rPr>
  </w:style>
  <w:style w:type="character" w:customStyle="1" w:styleId="54">
    <w:name w:val="ca-10"/>
    <w:basedOn w:val="30"/>
    <w:qFormat/>
    <w:uiPriority w:val="0"/>
  </w:style>
  <w:style w:type="character" w:customStyle="1" w:styleId="55">
    <w:name w:val="font01"/>
    <w:qFormat/>
    <w:uiPriority w:val="0"/>
    <w:rPr>
      <w:rFonts w:hint="eastAsia" w:ascii="宋体" w:hAnsi="宋体" w:eastAsia="宋体" w:cs="宋体"/>
      <w:color w:val="FF0000"/>
      <w:sz w:val="21"/>
      <w:szCs w:val="21"/>
      <w:u w:val="none"/>
    </w:rPr>
  </w:style>
  <w:style w:type="character" w:customStyle="1" w:styleId="56">
    <w:name w:val="font71"/>
    <w:qFormat/>
    <w:uiPriority w:val="0"/>
    <w:rPr>
      <w:rFonts w:hint="eastAsia" w:ascii="宋体" w:hAnsi="宋体" w:eastAsia="宋体" w:cs="宋体"/>
      <w:color w:val="000000"/>
      <w:sz w:val="20"/>
      <w:szCs w:val="20"/>
      <w:u w:val="none"/>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style31"/>
    <w:qFormat/>
    <w:uiPriority w:val="0"/>
    <w:rPr>
      <w:color w:val="999999"/>
    </w:rPr>
  </w:style>
  <w:style w:type="character" w:customStyle="1" w:styleId="59">
    <w:name w:val="apple-style-span"/>
    <w:basedOn w:val="30"/>
    <w:qFormat/>
    <w:uiPriority w:val="0"/>
  </w:style>
  <w:style w:type="character" w:customStyle="1" w:styleId="60">
    <w:name w:val="批注框文本 Char"/>
    <w:link w:val="22"/>
    <w:qFormat/>
    <w:uiPriority w:val="0"/>
    <w:rPr>
      <w:rFonts w:eastAsia="宋体"/>
      <w:kern w:val="2"/>
      <w:sz w:val="18"/>
      <w:szCs w:val="18"/>
      <w:lang w:val="en-US" w:eastAsia="zh-CN" w:bidi="ar-SA"/>
    </w:rPr>
  </w:style>
  <w:style w:type="character" w:customStyle="1" w:styleId="61">
    <w:name w:val="fonts"/>
    <w:basedOn w:val="30"/>
    <w:qFormat/>
    <w:uiPriority w:val="0"/>
  </w:style>
  <w:style w:type="character" w:customStyle="1" w:styleId="62">
    <w:name w:val="ca-1"/>
    <w:basedOn w:val="30"/>
    <w:qFormat/>
    <w:uiPriority w:val="0"/>
  </w:style>
  <w:style w:type="character" w:customStyle="1" w:styleId="63">
    <w:name w:val="style51"/>
    <w:qFormat/>
    <w:uiPriority w:val="0"/>
    <w:rPr>
      <w:rFonts w:hint="eastAsia" w:ascii="宋体" w:hAnsi="宋体" w:eastAsia="宋体"/>
      <w:b/>
      <w:bCs/>
      <w:color w:val="3399CC"/>
      <w:sz w:val="24"/>
      <w:szCs w:val="24"/>
    </w:rPr>
  </w:style>
  <w:style w:type="character" w:customStyle="1" w:styleId="64">
    <w:name w:val="about1"/>
    <w:qFormat/>
    <w:uiPriority w:val="0"/>
    <w:rPr>
      <w:rFonts w:hint="default" w:ascii="??" w:hAnsi="??"/>
      <w:sz w:val="20"/>
      <w:szCs w:val="20"/>
    </w:rPr>
  </w:style>
  <w:style w:type="character" w:customStyle="1" w:styleId="65">
    <w:name w:val="font11"/>
    <w:qFormat/>
    <w:uiPriority w:val="0"/>
    <w:rPr>
      <w:rFonts w:hint="eastAsia" w:ascii="宋体" w:hAnsi="宋体" w:eastAsia="宋体" w:cs="宋体"/>
      <w:b/>
      <w:color w:val="FF0000"/>
      <w:sz w:val="24"/>
      <w:szCs w:val="24"/>
      <w:u w:val="none"/>
    </w:rPr>
  </w:style>
  <w:style w:type="character" w:customStyle="1" w:styleId="66">
    <w:name w:val="页眉 Char"/>
    <w:link w:val="24"/>
    <w:qFormat/>
    <w:uiPriority w:val="0"/>
    <w:rPr>
      <w:rFonts w:eastAsia="宋体"/>
      <w:kern w:val="2"/>
      <w:sz w:val="18"/>
      <w:szCs w:val="18"/>
      <w:lang w:val="en-US" w:eastAsia="zh-CN" w:bidi="ar-SA"/>
    </w:rPr>
  </w:style>
  <w:style w:type="character" w:customStyle="1" w:styleId="67">
    <w:name w:val="font61"/>
    <w:qFormat/>
    <w:uiPriority w:val="0"/>
    <w:rPr>
      <w:rFonts w:hint="eastAsia" w:ascii="宋体" w:hAnsi="宋体" w:eastAsia="宋体" w:cs="宋体"/>
      <w:color w:val="000000"/>
      <w:sz w:val="24"/>
      <w:szCs w:val="24"/>
      <w:u w:val="none"/>
    </w:rPr>
  </w:style>
  <w:style w:type="character" w:customStyle="1" w:styleId="68">
    <w:name w:val="批注文字 Char"/>
    <w:qFormat/>
    <w:uiPriority w:val="99"/>
    <w:rPr>
      <w:szCs w:val="24"/>
    </w:rPr>
  </w:style>
  <w:style w:type="paragraph" w:customStyle="1" w:styleId="69">
    <w:name w:val="表格文字"/>
    <w:basedOn w:val="1"/>
    <w:link w:val="70"/>
    <w:qFormat/>
    <w:uiPriority w:val="0"/>
    <w:pPr>
      <w:spacing w:before="25" w:after="25" w:line="300" w:lineRule="auto"/>
    </w:pPr>
    <w:rPr>
      <w:rFonts w:ascii="Calibri" w:hAnsi="Calibri"/>
      <w:spacing w:val="10"/>
      <w:kern w:val="0"/>
      <w:sz w:val="24"/>
      <w:szCs w:val="20"/>
    </w:rPr>
  </w:style>
  <w:style w:type="character" w:customStyle="1" w:styleId="70">
    <w:name w:val="表格文字 Char"/>
    <w:link w:val="69"/>
    <w:qFormat/>
    <w:uiPriority w:val="0"/>
    <w:rPr>
      <w:rFonts w:ascii="Calibri" w:hAnsi="Calibri" w:cs="宋体"/>
      <w:spacing w:val="10"/>
      <w:sz w:val="24"/>
    </w:rPr>
  </w:style>
  <w:style w:type="paragraph" w:customStyle="1" w:styleId="71">
    <w:name w:val="文档正文"/>
    <w:basedOn w:val="1"/>
    <w:link w:val="72"/>
    <w:qFormat/>
    <w:uiPriority w:val="0"/>
    <w:pPr>
      <w:adjustRightInd w:val="0"/>
      <w:spacing w:line="360" w:lineRule="auto"/>
      <w:ind w:firstLine="567" w:firstLineChars="200"/>
      <w:textAlignment w:val="baseline"/>
    </w:pPr>
    <w:rPr>
      <w:rFonts w:ascii="Arial" w:hAnsi="Arial"/>
      <w:kern w:val="0"/>
      <w:sz w:val="24"/>
      <w:szCs w:val="20"/>
      <w:lang w:val="zh-CN"/>
    </w:rPr>
  </w:style>
  <w:style w:type="character" w:customStyle="1" w:styleId="72">
    <w:name w:val="文档正文 Char"/>
    <w:link w:val="71"/>
    <w:qFormat/>
    <w:uiPriority w:val="0"/>
    <w:rPr>
      <w:rFonts w:ascii="Arial" w:hAnsi="Arial" w:cs="宋体"/>
      <w:sz w:val="24"/>
      <w:lang w:val="zh-CN" w:eastAsia="zh-CN"/>
    </w:rPr>
  </w:style>
  <w:style w:type="paragraph" w:customStyle="1" w:styleId="73">
    <w:name w:val="表格"/>
    <w:basedOn w:val="1"/>
    <w:link w:val="74"/>
    <w:qFormat/>
    <w:uiPriority w:val="0"/>
    <w:pPr>
      <w:widowControl/>
      <w:jc w:val="left"/>
    </w:pPr>
    <w:rPr>
      <w:rFonts w:ascii="Times New Roman" w:hAnsi="Times New Roman"/>
      <w:kern w:val="0"/>
      <w:sz w:val="28"/>
      <w:szCs w:val="20"/>
    </w:rPr>
  </w:style>
  <w:style w:type="character" w:customStyle="1" w:styleId="74">
    <w:name w:val="表格 Char Char"/>
    <w:link w:val="73"/>
    <w:qFormat/>
    <w:uiPriority w:val="0"/>
    <w:rPr>
      <w:rFonts w:ascii="Times New Roman" w:hAnsi="Times New Roman" w:cs="宋体"/>
      <w:sz w:val="28"/>
    </w:rPr>
  </w:style>
  <w:style w:type="character" w:customStyle="1" w:styleId="75">
    <w:name w:val="特点1 Char"/>
    <w:qFormat/>
    <w:uiPriority w:val="0"/>
    <w:rPr>
      <w:rFonts w:ascii="Arial" w:hAnsi="Arial" w:eastAsia="宋体"/>
      <w:kern w:val="2"/>
      <w:sz w:val="24"/>
      <w:lang w:val="en-US" w:eastAsia="zh-CN" w:bidi="ar-SA"/>
    </w:rPr>
  </w:style>
  <w:style w:type="paragraph" w:customStyle="1" w:styleId="76">
    <w:name w:val="列出段落4"/>
    <w:basedOn w:val="1"/>
    <w:qFormat/>
    <w:uiPriority w:val="0"/>
    <w:pPr>
      <w:spacing w:line="415" w:lineRule="auto"/>
      <w:ind w:firstLine="420" w:firstLineChars="200"/>
    </w:pPr>
    <w:rPr>
      <w:rFonts w:ascii="Calibri" w:hAnsi="Calibri"/>
    </w:rPr>
  </w:style>
  <w:style w:type="paragraph" w:customStyle="1" w:styleId="77">
    <w:name w:val="Table Paragraph"/>
    <w:basedOn w:val="1"/>
    <w:qFormat/>
    <w:uiPriority w:val="1"/>
    <w:pPr>
      <w:autoSpaceDE w:val="0"/>
      <w:autoSpaceDN w:val="0"/>
      <w:adjustRightInd w:val="0"/>
      <w:jc w:val="left"/>
    </w:pPr>
    <w:rPr>
      <w:rFonts w:ascii="宋体" w:hAnsi="Times New Roman"/>
      <w:kern w:val="0"/>
      <w:sz w:val="24"/>
      <w:szCs w:val="24"/>
    </w:rPr>
  </w:style>
  <w:style w:type="character" w:customStyle="1" w:styleId="78">
    <w:name w:val="FC正文 Char"/>
    <w:link w:val="4"/>
    <w:qFormat/>
    <w:uiPriority w:val="0"/>
    <w:rPr>
      <w:rFonts w:ascii="宋体" w:hAnsi="宋体" w:cs="宋体"/>
      <w:sz w:val="24"/>
    </w:rPr>
  </w:style>
  <w:style w:type="paragraph" w:customStyle="1" w:styleId="79">
    <w:name w:val="FC封面标题"/>
    <w:basedOn w:val="1"/>
    <w:link w:val="80"/>
    <w:qFormat/>
    <w:uiPriority w:val="0"/>
    <w:pPr>
      <w:jc w:val="center"/>
    </w:pPr>
    <w:rPr>
      <w:rFonts w:ascii="黑体" w:hAnsi="黑体" w:eastAsia="黑体"/>
      <w:kern w:val="0"/>
      <w:sz w:val="44"/>
      <w:szCs w:val="72"/>
    </w:rPr>
  </w:style>
  <w:style w:type="character" w:customStyle="1" w:styleId="80">
    <w:name w:val="FC封面标题 Char"/>
    <w:link w:val="79"/>
    <w:qFormat/>
    <w:uiPriority w:val="0"/>
    <w:rPr>
      <w:rFonts w:ascii="黑体" w:hAnsi="黑体" w:eastAsia="黑体" w:cs="宋体"/>
      <w:sz w:val="44"/>
      <w:szCs w:val="72"/>
    </w:rPr>
  </w:style>
  <w:style w:type="paragraph" w:customStyle="1" w:styleId="81">
    <w:name w:val="FC封内1"/>
    <w:basedOn w:val="1"/>
    <w:link w:val="82"/>
    <w:qFormat/>
    <w:uiPriority w:val="0"/>
    <w:pPr>
      <w:snapToGrid w:val="0"/>
      <w:spacing w:line="300" w:lineRule="auto"/>
    </w:pPr>
    <w:rPr>
      <w:rFonts w:ascii="黑体" w:hAnsi="黑体" w:eastAsia="黑体"/>
      <w:kern w:val="0"/>
      <w:sz w:val="32"/>
      <w:szCs w:val="32"/>
    </w:rPr>
  </w:style>
  <w:style w:type="character" w:customStyle="1" w:styleId="82">
    <w:name w:val="FC封内1 Char"/>
    <w:link w:val="81"/>
    <w:qFormat/>
    <w:uiPriority w:val="0"/>
    <w:rPr>
      <w:rFonts w:ascii="黑体" w:hAnsi="黑体" w:eastAsia="黑体" w:cs="宋体"/>
      <w:sz w:val="32"/>
      <w:szCs w:val="32"/>
    </w:rPr>
  </w:style>
  <w:style w:type="paragraph" w:customStyle="1" w:styleId="83">
    <w:name w:val="FC封面副标题"/>
    <w:basedOn w:val="84"/>
    <w:link w:val="85"/>
    <w:qFormat/>
    <w:uiPriority w:val="0"/>
    <w:pPr>
      <w:spacing w:before="156" w:beforeLines="50" w:line="360" w:lineRule="auto"/>
      <w:ind w:firstLine="0" w:firstLineChars="0"/>
      <w:jc w:val="center"/>
    </w:pPr>
    <w:rPr>
      <w:rFonts w:ascii="黑体" w:hAnsi="Times New Roman" w:eastAsia="黑体" w:cs="宋体"/>
      <w:b/>
      <w:spacing w:val="2"/>
      <w:w w:val="90"/>
      <w:kern w:val="0"/>
      <w:sz w:val="40"/>
      <w:szCs w:val="60"/>
    </w:rPr>
  </w:style>
  <w:style w:type="paragraph" w:customStyle="1" w:styleId="84">
    <w:name w:val="C3+正文"/>
    <w:link w:val="150"/>
    <w:qFormat/>
    <w:uiPriority w:val="0"/>
    <w:pPr>
      <w:widowControl w:val="0"/>
      <w:adjustRightInd w:val="0"/>
      <w:snapToGrid w:val="0"/>
      <w:spacing w:line="420" w:lineRule="atLeast"/>
      <w:ind w:firstLine="480" w:firstLineChars="200"/>
      <w:textAlignment w:val="center"/>
    </w:pPr>
    <w:rPr>
      <w:rFonts w:ascii="宋体" w:hAnsi="Century Gothic" w:eastAsia="宋体" w:cs="Times New Roman"/>
      <w:kern w:val="2"/>
      <w:sz w:val="24"/>
      <w:szCs w:val="24"/>
      <w:lang w:val="en-US" w:eastAsia="zh-CN" w:bidi="ar-SA"/>
    </w:rPr>
  </w:style>
  <w:style w:type="character" w:customStyle="1" w:styleId="85">
    <w:name w:val="FC封面副标题 Char"/>
    <w:link w:val="83"/>
    <w:qFormat/>
    <w:uiPriority w:val="0"/>
    <w:rPr>
      <w:rFonts w:ascii="黑体" w:hAnsi="Times New Roman" w:eastAsia="黑体" w:cs="宋体"/>
      <w:b/>
      <w:spacing w:val="2"/>
      <w:w w:val="90"/>
      <w:sz w:val="40"/>
      <w:szCs w:val="60"/>
    </w:rPr>
  </w:style>
  <w:style w:type="paragraph" w:customStyle="1" w:styleId="86">
    <w:name w:val="FC封内2"/>
    <w:basedOn w:val="1"/>
    <w:link w:val="87"/>
    <w:qFormat/>
    <w:uiPriority w:val="0"/>
    <w:rPr>
      <w:rFonts w:ascii="宋体" w:hAnsi="宋体"/>
      <w:kern w:val="0"/>
      <w:sz w:val="28"/>
      <w:szCs w:val="28"/>
    </w:rPr>
  </w:style>
  <w:style w:type="character" w:customStyle="1" w:styleId="87">
    <w:name w:val="FC封内2 Char"/>
    <w:link w:val="86"/>
    <w:qFormat/>
    <w:uiPriority w:val="0"/>
    <w:rPr>
      <w:rFonts w:ascii="宋体" w:hAnsi="宋体" w:cs="宋体"/>
      <w:sz w:val="28"/>
      <w:szCs w:val="28"/>
    </w:rPr>
  </w:style>
  <w:style w:type="paragraph" w:customStyle="1" w:styleId="88">
    <w:name w:val="FC编写说明"/>
    <w:basedOn w:val="4"/>
    <w:link w:val="89"/>
    <w:qFormat/>
    <w:uiPriority w:val="0"/>
    <w:pPr>
      <w:spacing w:before="120" w:after="120"/>
      <w:ind w:firstLine="480"/>
    </w:pPr>
    <w:rPr>
      <w:i/>
      <w:color w:val="FF0000"/>
    </w:rPr>
  </w:style>
  <w:style w:type="character" w:customStyle="1" w:styleId="89">
    <w:name w:val="FC编写说明 Char"/>
    <w:link w:val="88"/>
    <w:qFormat/>
    <w:uiPriority w:val="0"/>
    <w:rPr>
      <w:rFonts w:ascii="宋体" w:hAnsi="宋体" w:cs="宋体"/>
      <w:i/>
      <w:color w:val="FF0000"/>
      <w:sz w:val="24"/>
    </w:rPr>
  </w:style>
  <w:style w:type="paragraph" w:customStyle="1" w:styleId="90">
    <w:name w:val="普通"/>
    <w:basedOn w:val="1"/>
    <w:link w:val="91"/>
    <w:qFormat/>
    <w:uiPriority w:val="0"/>
    <w:pPr>
      <w:widowControl/>
      <w:autoSpaceDE w:val="0"/>
      <w:autoSpaceDN w:val="0"/>
      <w:spacing w:after="120" w:line="360" w:lineRule="auto"/>
      <w:ind w:firstLine="420" w:firstLineChars="200"/>
    </w:pPr>
    <w:rPr>
      <w:rFonts w:ascii="Times New Roman" w:hAnsi="Times New Roman"/>
      <w:kern w:val="0"/>
      <w:sz w:val="20"/>
      <w:szCs w:val="20"/>
    </w:rPr>
  </w:style>
  <w:style w:type="character" w:customStyle="1" w:styleId="91">
    <w:name w:val="普通 Char"/>
    <w:link w:val="90"/>
    <w:qFormat/>
    <w:uiPriority w:val="0"/>
    <w:rPr>
      <w:rFonts w:ascii="Times New Roman" w:hAnsi="Times New Roman" w:cs="宋体"/>
    </w:rPr>
  </w:style>
  <w:style w:type="paragraph" w:customStyle="1" w:styleId="92">
    <w:name w:val="表格内容"/>
    <w:basedOn w:val="17"/>
    <w:qFormat/>
    <w:uiPriority w:val="0"/>
    <w:pPr>
      <w:suppressLineNumbers/>
      <w:suppressAutoHyphens/>
      <w:jc w:val="left"/>
    </w:pPr>
    <w:rPr>
      <w:rFonts w:ascii="Thorndale AMT" w:hAnsi="Thorndale AMT" w:eastAsia="方正宋体"/>
      <w:kern w:val="0"/>
      <w:sz w:val="24"/>
      <w:szCs w:val="24"/>
    </w:rPr>
  </w:style>
  <w:style w:type="paragraph" w:customStyle="1" w:styleId="93">
    <w:name w:val="表头文字"/>
    <w:basedOn w:val="69"/>
    <w:qFormat/>
    <w:uiPriority w:val="0"/>
    <w:pPr>
      <w:spacing w:beforeLines="25" w:afterLines="25" w:line="240" w:lineRule="auto"/>
      <w:jc w:val="center"/>
    </w:pPr>
    <w:rPr>
      <w:rFonts w:ascii="Times New Roman" w:hAnsi="Times New Roman"/>
      <w:b/>
      <w:bCs/>
      <w:caps/>
      <w:kern w:val="2"/>
      <w:sz w:val="21"/>
      <w:szCs w:val="24"/>
    </w:rPr>
  </w:style>
  <w:style w:type="paragraph" w:customStyle="1" w:styleId="94">
    <w:name w:val="MM-列出段落"/>
    <w:basedOn w:val="1"/>
    <w:link w:val="95"/>
    <w:semiHidden/>
    <w:qFormat/>
    <w:uiPriority w:val="0"/>
    <w:pPr>
      <w:spacing w:line="360" w:lineRule="auto"/>
      <w:ind w:firstLine="510"/>
    </w:pPr>
    <w:rPr>
      <w:rFonts w:ascii="宋体" w:hAnsi="Calibri"/>
      <w:kern w:val="0"/>
      <w:sz w:val="24"/>
      <w:szCs w:val="20"/>
    </w:rPr>
  </w:style>
  <w:style w:type="character" w:customStyle="1" w:styleId="95">
    <w:name w:val="列出段落-MM Char"/>
    <w:link w:val="94"/>
    <w:semiHidden/>
    <w:qFormat/>
    <w:uiPriority w:val="0"/>
    <w:rPr>
      <w:rFonts w:ascii="宋体" w:hAnsi="Calibri" w:cs="宋体"/>
      <w:sz w:val="24"/>
    </w:rPr>
  </w:style>
  <w:style w:type="paragraph" w:customStyle="1" w:styleId="96">
    <w:name w:val="MM-标题6"/>
    <w:basedOn w:val="8"/>
    <w:link w:val="97"/>
    <w:semiHidden/>
    <w:qFormat/>
    <w:uiPriority w:val="0"/>
    <w:pPr>
      <w:widowControl/>
      <w:numPr>
        <w:ilvl w:val="0"/>
        <w:numId w:val="0"/>
      </w:numPr>
      <w:tabs>
        <w:tab w:val="left" w:pos="1134"/>
      </w:tabs>
      <w:spacing w:before="0" w:after="0" w:line="360" w:lineRule="auto"/>
      <w:ind w:left="1134" w:hanging="1134"/>
      <w:jc w:val="left"/>
    </w:pPr>
    <w:rPr>
      <w:rFonts w:ascii="华文细黑" w:hAnsi="Times New Roman"/>
      <w:b/>
      <w:bCs w:val="0"/>
      <w:snapToGrid w:val="0"/>
      <w:kern w:val="0"/>
    </w:rPr>
  </w:style>
  <w:style w:type="character" w:customStyle="1" w:styleId="97">
    <w:name w:val="MM-标题6 Char"/>
    <w:link w:val="96"/>
    <w:semiHidden/>
    <w:qFormat/>
    <w:uiPriority w:val="0"/>
    <w:rPr>
      <w:rFonts w:ascii="华文细黑" w:hAnsi="Times New Roman" w:eastAsia="黑体" w:cs="宋体"/>
      <w:b/>
      <w:snapToGrid w:val="0"/>
      <w:sz w:val="24"/>
      <w:szCs w:val="24"/>
    </w:rPr>
  </w:style>
  <w:style w:type="paragraph" w:customStyle="1" w:styleId="98">
    <w:name w:val="MM-项目符号"/>
    <w:basedOn w:val="1"/>
    <w:semiHidden/>
    <w:qFormat/>
    <w:uiPriority w:val="0"/>
    <w:pPr>
      <w:numPr>
        <w:ilvl w:val="0"/>
        <w:numId w:val="4"/>
      </w:numPr>
      <w:spacing w:line="360" w:lineRule="auto"/>
    </w:pPr>
    <w:rPr>
      <w:rFonts w:ascii="宋体" w:hAnsi="Calibri"/>
      <w:sz w:val="24"/>
    </w:rPr>
  </w:style>
  <w:style w:type="paragraph" w:customStyle="1" w:styleId="99">
    <w:name w:val="MM-标题4"/>
    <w:basedOn w:val="6"/>
    <w:link w:val="100"/>
    <w:semiHidden/>
    <w:qFormat/>
    <w:uiPriority w:val="0"/>
    <w:pPr>
      <w:keepLines w:val="0"/>
      <w:widowControl/>
      <w:numPr>
        <w:ilvl w:val="0"/>
        <w:numId w:val="0"/>
      </w:numPr>
      <w:tabs>
        <w:tab w:val="left" w:pos="851"/>
      </w:tabs>
      <w:overflowPunct w:val="0"/>
      <w:autoSpaceDE w:val="0"/>
      <w:autoSpaceDN w:val="0"/>
      <w:adjustRightInd w:val="0"/>
      <w:spacing w:beforeLines="100" w:afterLines="50" w:line="240" w:lineRule="auto"/>
      <w:ind w:left="851" w:hanging="851"/>
    </w:pPr>
    <w:rPr>
      <w:rFonts w:hAnsi="Times New Roman"/>
      <w:b/>
      <w:bCs w:val="0"/>
      <w:snapToGrid w:val="0"/>
      <w:color w:val="000000"/>
      <w:kern w:val="0"/>
    </w:rPr>
  </w:style>
  <w:style w:type="character" w:customStyle="1" w:styleId="100">
    <w:name w:val="MM-标题4 Char"/>
    <w:link w:val="99"/>
    <w:semiHidden/>
    <w:qFormat/>
    <w:uiPriority w:val="0"/>
    <w:rPr>
      <w:rFonts w:ascii="黑体" w:hAnsi="Times New Roman" w:eastAsia="黑体" w:cs="宋体"/>
      <w:b/>
      <w:snapToGrid w:val="0"/>
      <w:color w:val="000000"/>
      <w:sz w:val="28"/>
      <w:szCs w:val="28"/>
    </w:rPr>
  </w:style>
  <w:style w:type="paragraph" w:customStyle="1" w:styleId="101">
    <w:name w:val="MM-图"/>
    <w:basedOn w:val="1"/>
    <w:semiHidden/>
    <w:qFormat/>
    <w:uiPriority w:val="0"/>
    <w:pPr>
      <w:spacing w:line="360" w:lineRule="auto"/>
      <w:jc w:val="center"/>
    </w:pPr>
    <w:rPr>
      <w:rFonts w:ascii="宋体" w:hAnsi="Calibri"/>
      <w:sz w:val="18"/>
    </w:rPr>
  </w:style>
  <w:style w:type="paragraph" w:customStyle="1" w:styleId="102">
    <w:name w:val="MM-标题"/>
    <w:basedOn w:val="29"/>
    <w:link w:val="103"/>
    <w:semiHidden/>
    <w:qFormat/>
    <w:uiPriority w:val="0"/>
    <w:pPr>
      <w:spacing w:line="360" w:lineRule="auto"/>
    </w:pPr>
    <w:rPr>
      <w:rFonts w:ascii="Arial" w:hAnsi="Arial" w:eastAsia="黑体" w:cs="Arial"/>
    </w:rPr>
  </w:style>
  <w:style w:type="character" w:customStyle="1" w:styleId="103">
    <w:name w:val="MM-标题 Char"/>
    <w:link w:val="102"/>
    <w:semiHidden/>
    <w:qFormat/>
    <w:uiPriority w:val="0"/>
    <w:rPr>
      <w:rFonts w:ascii="Arial" w:hAnsi="Arial" w:eastAsia="黑体" w:cs="Arial"/>
      <w:b/>
      <w:bCs/>
      <w:sz w:val="32"/>
      <w:szCs w:val="32"/>
    </w:rPr>
  </w:style>
  <w:style w:type="character" w:customStyle="1" w:styleId="104">
    <w:name w:val="标题 Char"/>
    <w:basedOn w:val="30"/>
    <w:qFormat/>
    <w:uiPriority w:val="0"/>
    <w:rPr>
      <w:rFonts w:asciiTheme="majorHAnsi" w:hAnsiTheme="majorHAnsi" w:cstheme="majorBidi"/>
      <w:b/>
      <w:bCs/>
      <w:kern w:val="2"/>
      <w:sz w:val="32"/>
      <w:szCs w:val="32"/>
    </w:rPr>
  </w:style>
  <w:style w:type="paragraph" w:customStyle="1" w:styleId="105">
    <w:name w:val="MM-表格头部"/>
    <w:basedOn w:val="106"/>
    <w:semiHidden/>
    <w:qFormat/>
    <w:uiPriority w:val="0"/>
    <w:pPr>
      <w:jc w:val="center"/>
    </w:pPr>
    <w:rPr>
      <w:rFonts w:ascii="黑体" w:eastAsia="黑体"/>
      <w:b/>
      <w:sz w:val="21"/>
    </w:rPr>
  </w:style>
  <w:style w:type="paragraph" w:customStyle="1" w:styleId="106">
    <w:name w:val="MM-表格内容"/>
    <w:basedOn w:val="1"/>
    <w:semiHidden/>
    <w:qFormat/>
    <w:uiPriority w:val="0"/>
    <w:rPr>
      <w:rFonts w:ascii="宋体" w:hAnsi="宋体"/>
      <w:sz w:val="18"/>
    </w:rPr>
  </w:style>
  <w:style w:type="paragraph" w:customStyle="1" w:styleId="107">
    <w:name w:val="MM-列出段落仿宋"/>
    <w:basedOn w:val="1"/>
    <w:semiHidden/>
    <w:qFormat/>
    <w:uiPriority w:val="0"/>
    <w:pPr>
      <w:spacing w:line="360" w:lineRule="auto"/>
      <w:ind w:firstLine="510"/>
    </w:pPr>
    <w:rPr>
      <w:rFonts w:ascii="宋体" w:hAnsi="Calibri" w:eastAsia="仿宋_GB2312"/>
      <w:sz w:val="24"/>
    </w:rPr>
  </w:style>
  <w:style w:type="paragraph" w:customStyle="1" w:styleId="108">
    <w:name w:val="MM-目录标题"/>
    <w:basedOn w:val="1"/>
    <w:link w:val="109"/>
    <w:semiHidden/>
    <w:qFormat/>
    <w:uiPriority w:val="0"/>
    <w:pPr>
      <w:spacing w:line="360" w:lineRule="auto"/>
      <w:jc w:val="center"/>
    </w:pPr>
    <w:rPr>
      <w:rFonts w:ascii="黑体" w:hAnsi="Calibri" w:eastAsia="黑体"/>
      <w:b/>
      <w:kern w:val="0"/>
      <w:sz w:val="48"/>
      <w:szCs w:val="48"/>
    </w:rPr>
  </w:style>
  <w:style w:type="character" w:customStyle="1" w:styleId="109">
    <w:name w:val="MM-目录标题 Char"/>
    <w:link w:val="108"/>
    <w:semiHidden/>
    <w:qFormat/>
    <w:uiPriority w:val="0"/>
    <w:rPr>
      <w:rFonts w:ascii="黑体" w:hAnsi="Calibri" w:eastAsia="黑体" w:cs="宋体"/>
      <w:b/>
      <w:sz w:val="48"/>
      <w:szCs w:val="48"/>
    </w:rPr>
  </w:style>
  <w:style w:type="paragraph" w:customStyle="1" w:styleId="110">
    <w:name w:val="MM-注释"/>
    <w:basedOn w:val="1"/>
    <w:semiHidden/>
    <w:qFormat/>
    <w:uiPriority w:val="0"/>
    <w:pPr>
      <w:spacing w:line="360" w:lineRule="auto"/>
      <w:ind w:firstLine="425"/>
    </w:pPr>
    <w:rPr>
      <w:rFonts w:ascii="宋体" w:hAnsi="宋体"/>
      <w:color w:val="17365D"/>
      <w:sz w:val="18"/>
      <w:szCs w:val="24"/>
    </w:rPr>
  </w:style>
  <w:style w:type="paragraph" w:customStyle="1" w:styleId="111">
    <w:name w:val="MM-标题内部1"/>
    <w:basedOn w:val="1"/>
    <w:semiHidden/>
    <w:qFormat/>
    <w:uiPriority w:val="0"/>
    <w:pPr>
      <w:numPr>
        <w:ilvl w:val="1"/>
        <w:numId w:val="5"/>
      </w:numPr>
      <w:spacing w:line="360" w:lineRule="auto"/>
    </w:pPr>
    <w:rPr>
      <w:rFonts w:ascii="宋体" w:hAnsi="Calibri"/>
      <w:sz w:val="24"/>
    </w:rPr>
  </w:style>
  <w:style w:type="paragraph" w:customStyle="1" w:styleId="112">
    <w:name w:val="MM-标题内部2"/>
    <w:basedOn w:val="111"/>
    <w:semiHidden/>
    <w:qFormat/>
    <w:uiPriority w:val="0"/>
    <w:pPr>
      <w:numPr>
        <w:ilvl w:val="2"/>
      </w:numPr>
    </w:pPr>
  </w:style>
  <w:style w:type="paragraph" w:customStyle="1" w:styleId="113">
    <w:name w:val="MM-标题内部3"/>
    <w:basedOn w:val="1"/>
    <w:semiHidden/>
    <w:qFormat/>
    <w:uiPriority w:val="0"/>
    <w:pPr>
      <w:numPr>
        <w:ilvl w:val="0"/>
        <w:numId w:val="6"/>
      </w:numPr>
      <w:spacing w:line="360" w:lineRule="auto"/>
    </w:pPr>
    <w:rPr>
      <w:rFonts w:ascii="宋体" w:hAnsi="宋体"/>
      <w:sz w:val="24"/>
    </w:rPr>
  </w:style>
  <w:style w:type="paragraph" w:customStyle="1" w:styleId="114">
    <w:name w:val="MM-标题5"/>
    <w:basedOn w:val="7"/>
    <w:link w:val="115"/>
    <w:semiHidden/>
    <w:qFormat/>
    <w:uiPriority w:val="0"/>
    <w:pPr>
      <w:widowControl/>
      <w:numPr>
        <w:ilvl w:val="0"/>
        <w:numId w:val="0"/>
      </w:numPr>
      <w:tabs>
        <w:tab w:val="left" w:pos="2100"/>
      </w:tabs>
      <w:adjustRightInd w:val="0"/>
      <w:snapToGrid w:val="0"/>
      <w:spacing w:beforeLines="50"/>
      <w:ind w:left="2100" w:hanging="420"/>
      <w:jc w:val="left"/>
    </w:pPr>
    <w:rPr>
      <w:rFonts w:ascii="华文细黑" w:hAnsi="Times New Roman"/>
      <w:bCs w:val="0"/>
      <w:snapToGrid w:val="0"/>
      <w:kern w:val="0"/>
    </w:rPr>
  </w:style>
  <w:style w:type="character" w:customStyle="1" w:styleId="115">
    <w:name w:val="MM-标题5 Char"/>
    <w:link w:val="114"/>
    <w:semiHidden/>
    <w:qFormat/>
    <w:uiPriority w:val="0"/>
    <w:rPr>
      <w:rFonts w:ascii="华文细黑" w:hAnsi="Times New Roman" w:eastAsia="黑体" w:cs="宋体"/>
      <w:snapToGrid w:val="0"/>
      <w:sz w:val="24"/>
      <w:szCs w:val="24"/>
    </w:rPr>
  </w:style>
  <w:style w:type="paragraph" w:customStyle="1" w:styleId="116">
    <w:name w:val="MM-标题3"/>
    <w:basedOn w:val="5"/>
    <w:link w:val="117"/>
    <w:semiHidden/>
    <w:qFormat/>
    <w:uiPriority w:val="0"/>
    <w:pPr>
      <w:widowControl/>
      <w:numPr>
        <w:ilvl w:val="0"/>
        <w:numId w:val="0"/>
      </w:numPr>
      <w:tabs>
        <w:tab w:val="left" w:pos="1260"/>
      </w:tabs>
      <w:adjustRightInd w:val="0"/>
      <w:spacing w:beforeLines="50" w:after="0"/>
      <w:ind w:left="1260" w:hanging="420"/>
      <w:jc w:val="left"/>
    </w:pPr>
    <w:rPr>
      <w:rFonts w:hAnsi="Times New Roman"/>
      <w:bCs w:val="0"/>
      <w:snapToGrid w:val="0"/>
      <w:kern w:val="0"/>
    </w:rPr>
  </w:style>
  <w:style w:type="character" w:customStyle="1" w:styleId="117">
    <w:name w:val="MM-标题3 Char"/>
    <w:link w:val="116"/>
    <w:semiHidden/>
    <w:qFormat/>
    <w:uiPriority w:val="0"/>
    <w:rPr>
      <w:rFonts w:ascii="黑体" w:hAnsi="Times New Roman" w:eastAsia="黑体" w:cs="黑体"/>
      <w:b/>
      <w:snapToGrid w:val="0"/>
      <w:sz w:val="28"/>
      <w:szCs w:val="28"/>
    </w:rPr>
  </w:style>
  <w:style w:type="paragraph" w:customStyle="1" w:styleId="118">
    <w:name w:val="MM-标题2"/>
    <w:basedOn w:val="3"/>
    <w:link w:val="119"/>
    <w:semiHidden/>
    <w:qFormat/>
    <w:uiPriority w:val="0"/>
    <w:pPr>
      <w:widowControl/>
      <w:numPr>
        <w:ilvl w:val="0"/>
        <w:numId w:val="0"/>
      </w:numPr>
      <w:tabs>
        <w:tab w:val="left" w:pos="840"/>
      </w:tabs>
      <w:autoSpaceDE w:val="0"/>
      <w:autoSpaceDN w:val="0"/>
      <w:adjustRightInd w:val="0"/>
      <w:spacing w:before="260" w:beforeLines="50" w:after="260" w:afterLines="50"/>
      <w:ind w:left="840" w:hanging="420"/>
      <w:jc w:val="left"/>
    </w:pPr>
    <w:rPr>
      <w:rFonts w:hAnsi="Times"/>
      <w:bCs w:val="0"/>
      <w:snapToGrid w:val="0"/>
      <w:color w:val="000000"/>
      <w:kern w:val="0"/>
      <w:sz w:val="32"/>
      <w:szCs w:val="32"/>
    </w:rPr>
  </w:style>
  <w:style w:type="character" w:customStyle="1" w:styleId="119">
    <w:name w:val="MM-标题2 Char"/>
    <w:link w:val="118"/>
    <w:semiHidden/>
    <w:qFormat/>
    <w:uiPriority w:val="0"/>
    <w:rPr>
      <w:rFonts w:ascii="黑体" w:hAnsi="Times" w:eastAsia="黑体" w:cs="宋体"/>
      <w:b/>
      <w:snapToGrid w:val="0"/>
      <w:color w:val="000000"/>
      <w:sz w:val="32"/>
      <w:szCs w:val="32"/>
    </w:rPr>
  </w:style>
  <w:style w:type="paragraph" w:customStyle="1" w:styleId="120">
    <w:name w:val="MM-标题1"/>
    <w:basedOn w:val="2"/>
    <w:link w:val="121"/>
    <w:semiHidden/>
    <w:qFormat/>
    <w:uiPriority w:val="0"/>
    <w:pPr>
      <w:widowControl/>
      <w:numPr>
        <w:numId w:val="0"/>
      </w:numPr>
      <w:tabs>
        <w:tab w:val="left" w:pos="840"/>
      </w:tabs>
      <w:autoSpaceDE w:val="0"/>
      <w:autoSpaceDN w:val="0"/>
      <w:adjustRightInd w:val="0"/>
      <w:snapToGrid w:val="0"/>
      <w:spacing w:before="120" w:after="120"/>
      <w:ind w:left="840" w:hanging="420"/>
    </w:pPr>
    <w:rPr>
      <w:rFonts w:ascii="黑体" w:hAnsi="Times New Roman"/>
      <w:bCs w:val="0"/>
      <w:snapToGrid w:val="0"/>
      <w:color w:val="000000"/>
      <w:kern w:val="0"/>
      <w:sz w:val="44"/>
      <w:szCs w:val="36"/>
    </w:rPr>
  </w:style>
  <w:style w:type="character" w:customStyle="1" w:styleId="121">
    <w:name w:val="MM-标题1 Char"/>
    <w:link w:val="120"/>
    <w:semiHidden/>
    <w:qFormat/>
    <w:uiPriority w:val="0"/>
    <w:rPr>
      <w:rFonts w:ascii="黑体" w:hAnsi="Times New Roman" w:eastAsia="黑体" w:cs="宋体"/>
      <w:b/>
      <w:snapToGrid w:val="0"/>
      <w:color w:val="000000"/>
      <w:sz w:val="44"/>
      <w:szCs w:val="36"/>
    </w:rPr>
  </w:style>
  <w:style w:type="paragraph" w:customStyle="1" w:styleId="122">
    <w:name w:val="MM-副标题"/>
    <w:basedOn w:val="25"/>
    <w:link w:val="123"/>
    <w:semiHidden/>
    <w:qFormat/>
    <w:uiPriority w:val="0"/>
    <w:rPr>
      <w:rFonts w:ascii="Cambria" w:hAnsi="Cambria" w:cs="Times New Roman"/>
    </w:rPr>
  </w:style>
  <w:style w:type="character" w:customStyle="1" w:styleId="123">
    <w:name w:val="MM-副标题 Char"/>
    <w:link w:val="122"/>
    <w:semiHidden/>
    <w:qFormat/>
    <w:uiPriority w:val="0"/>
    <w:rPr>
      <w:rFonts w:ascii="Cambria" w:hAnsi="Cambria"/>
      <w:b/>
      <w:bCs/>
      <w:kern w:val="28"/>
      <w:sz w:val="32"/>
      <w:szCs w:val="32"/>
    </w:rPr>
  </w:style>
  <w:style w:type="character" w:customStyle="1" w:styleId="124">
    <w:name w:val="副标题 Char"/>
    <w:basedOn w:val="30"/>
    <w:link w:val="25"/>
    <w:qFormat/>
    <w:uiPriority w:val="0"/>
    <w:rPr>
      <w:rFonts w:asciiTheme="majorHAnsi" w:hAnsiTheme="majorHAnsi" w:cstheme="majorBidi"/>
      <w:b/>
      <w:bCs/>
      <w:kern w:val="28"/>
      <w:sz w:val="32"/>
      <w:szCs w:val="32"/>
    </w:rPr>
  </w:style>
  <w:style w:type="paragraph" w:customStyle="1" w:styleId="125">
    <w:name w:val="MM-题注"/>
    <w:basedOn w:val="15"/>
    <w:link w:val="126"/>
    <w:semiHidden/>
    <w:qFormat/>
    <w:uiPriority w:val="0"/>
    <w:pPr>
      <w:keepNext w:val="0"/>
      <w:spacing w:line="360" w:lineRule="auto"/>
    </w:pPr>
    <w:rPr>
      <w:rFonts w:ascii="宋体" w:hAnsi="Cambria"/>
      <w:sz w:val="18"/>
    </w:rPr>
  </w:style>
  <w:style w:type="character" w:customStyle="1" w:styleId="126">
    <w:name w:val="MM-题注 Char"/>
    <w:link w:val="125"/>
    <w:semiHidden/>
    <w:qFormat/>
    <w:uiPriority w:val="0"/>
    <w:rPr>
      <w:rFonts w:ascii="宋体" w:hAnsi="Cambria" w:eastAsia="黑体" w:cs="宋体"/>
      <w:sz w:val="18"/>
    </w:rPr>
  </w:style>
  <w:style w:type="paragraph" w:customStyle="1" w:styleId="127">
    <w:name w:val="MM-封面主标题2"/>
    <w:basedOn w:val="1"/>
    <w:semiHidden/>
    <w:qFormat/>
    <w:uiPriority w:val="0"/>
    <w:pPr>
      <w:widowControl/>
      <w:adjustRightInd w:val="0"/>
      <w:snapToGrid w:val="0"/>
      <w:spacing w:before="360" w:after="240"/>
      <w:jc w:val="center"/>
    </w:pPr>
    <w:rPr>
      <w:rFonts w:ascii="黑体" w:hAnsi="Calibri" w:eastAsia="楷体_GB2312"/>
      <w:b/>
      <w:bCs/>
      <w:color w:val="000000"/>
      <w:spacing w:val="20"/>
      <w:kern w:val="0"/>
      <w:sz w:val="36"/>
      <w:szCs w:val="36"/>
      <w:lang w:bidi="en-US"/>
    </w:rPr>
  </w:style>
  <w:style w:type="paragraph" w:customStyle="1" w:styleId="128">
    <w:name w:val="MM-封面主标题1"/>
    <w:basedOn w:val="1"/>
    <w:semiHidden/>
    <w:qFormat/>
    <w:uiPriority w:val="0"/>
    <w:pPr>
      <w:widowControl/>
      <w:spacing w:before="1800" w:after="360"/>
      <w:jc w:val="center"/>
    </w:pPr>
    <w:rPr>
      <w:rFonts w:ascii="楷体_GB2312" w:hAnsi="Calibri" w:eastAsia="楷体_GB2312"/>
      <w:b/>
      <w:kern w:val="0"/>
      <w:sz w:val="52"/>
      <w:szCs w:val="52"/>
      <w:lang w:bidi="en-US"/>
    </w:rPr>
  </w:style>
  <w:style w:type="paragraph" w:customStyle="1" w:styleId="129">
    <w:name w:val="MM-封面主标题3"/>
    <w:basedOn w:val="1"/>
    <w:semiHidden/>
    <w:qFormat/>
    <w:uiPriority w:val="0"/>
    <w:pPr>
      <w:widowControl/>
      <w:adjustRightInd w:val="0"/>
      <w:snapToGrid w:val="0"/>
      <w:spacing w:before="2400" w:after="5040" w:line="276" w:lineRule="auto"/>
      <w:jc w:val="center"/>
    </w:pPr>
    <w:rPr>
      <w:rFonts w:ascii="楷体_GB2312" w:hAnsi="Calibri" w:eastAsia="楷体_GB2312"/>
      <w:b/>
      <w:spacing w:val="20"/>
      <w:kern w:val="0"/>
      <w:sz w:val="84"/>
      <w:szCs w:val="84"/>
    </w:rPr>
  </w:style>
  <w:style w:type="paragraph" w:customStyle="1" w:styleId="130">
    <w:name w:val="MM-封面落款名称"/>
    <w:basedOn w:val="1"/>
    <w:link w:val="131"/>
    <w:semiHidden/>
    <w:qFormat/>
    <w:uiPriority w:val="0"/>
    <w:pPr>
      <w:widowControl/>
      <w:jc w:val="center"/>
    </w:pPr>
    <w:rPr>
      <w:rFonts w:ascii="楷体_GB2312" w:hAnsi="Calibri" w:eastAsia="楷体_GB2312"/>
      <w:b/>
      <w:spacing w:val="46"/>
      <w:kern w:val="0"/>
      <w:sz w:val="30"/>
      <w:szCs w:val="30"/>
      <w:fitText w:val="2268" w:id="0"/>
    </w:rPr>
  </w:style>
  <w:style w:type="character" w:customStyle="1" w:styleId="131">
    <w:name w:val="MM-封面落款名称 Char"/>
    <w:link w:val="130"/>
    <w:semiHidden/>
    <w:qFormat/>
    <w:uiPriority w:val="0"/>
    <w:rPr>
      <w:rFonts w:ascii="楷体_GB2312" w:hAnsi="Calibri" w:eastAsia="楷体_GB2312" w:cs="宋体"/>
      <w:b/>
      <w:spacing w:val="46"/>
      <w:sz w:val="30"/>
      <w:szCs w:val="30"/>
      <w:fitText w:val="2268" w:id="0"/>
    </w:rPr>
  </w:style>
  <w:style w:type="paragraph" w:customStyle="1" w:styleId="132">
    <w:name w:val="MM-封面落款日期"/>
    <w:basedOn w:val="1"/>
    <w:link w:val="133"/>
    <w:semiHidden/>
    <w:qFormat/>
    <w:uiPriority w:val="0"/>
    <w:pPr>
      <w:spacing w:line="360" w:lineRule="auto"/>
      <w:jc w:val="center"/>
    </w:pPr>
    <w:rPr>
      <w:rFonts w:ascii="宋体" w:hAnsi="宋体"/>
      <w:b/>
      <w:kern w:val="0"/>
      <w:sz w:val="24"/>
      <w:szCs w:val="20"/>
    </w:rPr>
  </w:style>
  <w:style w:type="character" w:customStyle="1" w:styleId="133">
    <w:name w:val="MM-封面落款日期 Char"/>
    <w:link w:val="132"/>
    <w:semiHidden/>
    <w:qFormat/>
    <w:uiPriority w:val="0"/>
    <w:rPr>
      <w:rFonts w:ascii="宋体" w:hAnsi="宋体" w:cs="宋体"/>
      <w:b/>
      <w:sz w:val="24"/>
    </w:rPr>
  </w:style>
  <w:style w:type="paragraph" w:customStyle="1" w:styleId="134">
    <w:name w:val="表格头部"/>
    <w:basedOn w:val="92"/>
    <w:semiHidden/>
    <w:qFormat/>
    <w:uiPriority w:val="0"/>
    <w:pPr>
      <w:suppressLineNumbers w:val="0"/>
      <w:suppressAutoHyphens w:val="0"/>
      <w:spacing w:after="0"/>
      <w:jc w:val="center"/>
    </w:pPr>
    <w:rPr>
      <w:rFonts w:ascii="黑体" w:hAnsi="宋体" w:eastAsia="黑体"/>
      <w:b/>
      <w:kern w:val="2"/>
      <w:sz w:val="21"/>
      <w:szCs w:val="21"/>
    </w:rPr>
  </w:style>
  <w:style w:type="paragraph" w:customStyle="1" w:styleId="135">
    <w:name w:val="列出段落仿宋"/>
    <w:basedOn w:val="1"/>
    <w:semiHidden/>
    <w:qFormat/>
    <w:uiPriority w:val="0"/>
    <w:pPr>
      <w:spacing w:line="360" w:lineRule="auto"/>
      <w:ind w:firstLine="510"/>
    </w:pPr>
    <w:rPr>
      <w:rFonts w:ascii="宋体" w:hAnsi="Calibri" w:eastAsia="仿宋_GB2312"/>
      <w:sz w:val="24"/>
    </w:rPr>
  </w:style>
  <w:style w:type="paragraph" w:customStyle="1" w:styleId="136">
    <w:name w:val="Default text"/>
    <w:basedOn w:val="1"/>
    <w:link w:val="137"/>
    <w:semiHidden/>
    <w:qFormat/>
    <w:uiPriority w:val="0"/>
    <w:pPr>
      <w:widowControl/>
      <w:overflowPunct w:val="0"/>
      <w:autoSpaceDE w:val="0"/>
      <w:autoSpaceDN w:val="0"/>
      <w:adjustRightInd w:val="0"/>
      <w:spacing w:line="360" w:lineRule="auto"/>
      <w:jc w:val="left"/>
      <w:textAlignment w:val="baseline"/>
    </w:pPr>
    <w:rPr>
      <w:rFonts w:ascii="Arial" w:hAnsi="Arial"/>
      <w:kern w:val="0"/>
      <w:sz w:val="20"/>
      <w:szCs w:val="20"/>
    </w:rPr>
  </w:style>
  <w:style w:type="character" w:customStyle="1" w:styleId="137">
    <w:name w:val="Default text Char"/>
    <w:link w:val="136"/>
    <w:semiHidden/>
    <w:qFormat/>
    <w:uiPriority w:val="0"/>
    <w:rPr>
      <w:rFonts w:ascii="Arial" w:hAnsi="Arial" w:cs="宋体"/>
    </w:rPr>
  </w:style>
  <w:style w:type="paragraph" w:customStyle="1" w:styleId="138">
    <w:name w:val="123"/>
    <w:basedOn w:val="1"/>
    <w:link w:val="139"/>
    <w:semiHidden/>
    <w:qFormat/>
    <w:uiPriority w:val="0"/>
    <w:pPr>
      <w:widowControl/>
      <w:spacing w:before="320" w:beforeAutospacing="1" w:after="260" w:afterAutospacing="1" w:line="276" w:lineRule="auto"/>
      <w:jc w:val="left"/>
      <w:outlineLvl w:val="0"/>
    </w:pPr>
    <w:rPr>
      <w:rFonts w:ascii="黑体" w:hAnsi="Arial" w:eastAsia="黑体"/>
      <w:b/>
      <w:kern w:val="0"/>
      <w:sz w:val="20"/>
      <w:szCs w:val="20"/>
    </w:rPr>
  </w:style>
  <w:style w:type="character" w:customStyle="1" w:styleId="139">
    <w:name w:val="123 Char"/>
    <w:link w:val="138"/>
    <w:semiHidden/>
    <w:qFormat/>
    <w:uiPriority w:val="0"/>
    <w:rPr>
      <w:rFonts w:ascii="黑体" w:hAnsi="Arial" w:eastAsia="黑体" w:cs="宋体"/>
      <w:b/>
    </w:rPr>
  </w:style>
  <w:style w:type="paragraph" w:customStyle="1" w:styleId="140">
    <w:name w:val="列出段落11"/>
    <w:basedOn w:val="1"/>
    <w:qFormat/>
    <w:uiPriority w:val="0"/>
    <w:pPr>
      <w:spacing w:line="360" w:lineRule="auto"/>
      <w:ind w:firstLine="420" w:firstLineChars="200"/>
      <w:jc w:val="left"/>
    </w:pPr>
    <w:rPr>
      <w:rFonts w:ascii="Times New Roman" w:hAnsi="Times New Roman"/>
      <w:sz w:val="24"/>
      <w:szCs w:val="24"/>
    </w:rPr>
  </w:style>
  <w:style w:type="paragraph" w:customStyle="1" w:styleId="141">
    <w:name w:val="图片格式"/>
    <w:basedOn w:val="1"/>
    <w:link w:val="142"/>
    <w:qFormat/>
    <w:uiPriority w:val="0"/>
    <w:pPr>
      <w:jc w:val="center"/>
    </w:pPr>
    <w:rPr>
      <w:rFonts w:ascii="Calibri" w:hAnsi="Calibri"/>
    </w:rPr>
  </w:style>
  <w:style w:type="character" w:customStyle="1" w:styleId="142">
    <w:name w:val="图片格式 Char"/>
    <w:link w:val="141"/>
    <w:qFormat/>
    <w:uiPriority w:val="0"/>
    <w:rPr>
      <w:rFonts w:ascii="Calibri" w:hAnsi="Calibri" w:cs="宋体"/>
      <w:kern w:val="2"/>
      <w:sz w:val="21"/>
      <w:szCs w:val="21"/>
    </w:rPr>
  </w:style>
  <w:style w:type="paragraph" w:customStyle="1" w:styleId="143">
    <w:name w:val="文档目录"/>
    <w:next w:val="1"/>
    <w:link w:val="144"/>
    <w:qFormat/>
    <w:uiPriority w:val="0"/>
    <w:pPr>
      <w:spacing w:line="360" w:lineRule="auto"/>
      <w:jc w:val="center"/>
    </w:pPr>
    <w:rPr>
      <w:rFonts w:ascii="Century Gothic" w:hAnsi="Century Gothic" w:eastAsia="宋体" w:cs="Times New Roman"/>
      <w:b/>
      <w:kern w:val="2"/>
      <w:sz w:val="48"/>
      <w:szCs w:val="22"/>
      <w:lang w:val="en-US" w:eastAsia="zh-CN" w:bidi="ar-SA"/>
    </w:rPr>
  </w:style>
  <w:style w:type="character" w:customStyle="1" w:styleId="144">
    <w:name w:val="文档目录 Char"/>
    <w:link w:val="143"/>
    <w:qFormat/>
    <w:uiPriority w:val="0"/>
    <w:rPr>
      <w:b/>
      <w:kern w:val="2"/>
      <w:sz w:val="48"/>
      <w:szCs w:val="22"/>
    </w:rPr>
  </w:style>
  <w:style w:type="paragraph" w:customStyle="1" w:styleId="145">
    <w:name w:val="表格格式"/>
    <w:basedOn w:val="1"/>
    <w:link w:val="146"/>
    <w:qFormat/>
    <w:uiPriority w:val="0"/>
    <w:pPr>
      <w:spacing w:line="360" w:lineRule="exact"/>
      <w:jc w:val="center"/>
    </w:pPr>
  </w:style>
  <w:style w:type="character" w:customStyle="1" w:styleId="146">
    <w:name w:val="表格格式 Char"/>
    <w:link w:val="145"/>
    <w:qFormat/>
    <w:uiPriority w:val="0"/>
    <w:rPr>
      <w:rFonts w:cs="宋体"/>
      <w:kern w:val="2"/>
      <w:sz w:val="21"/>
      <w:szCs w:val="21"/>
    </w:rPr>
  </w:style>
  <w:style w:type="paragraph" w:customStyle="1" w:styleId="147">
    <w:name w:val="FC标题"/>
    <w:basedOn w:val="143"/>
    <w:link w:val="148"/>
    <w:qFormat/>
    <w:uiPriority w:val="0"/>
    <w:rPr>
      <w:rFonts w:ascii="黑体" w:hAnsi="黑体" w:eastAsia="黑体"/>
    </w:rPr>
  </w:style>
  <w:style w:type="character" w:customStyle="1" w:styleId="148">
    <w:name w:val="FC标题 Char"/>
    <w:link w:val="147"/>
    <w:qFormat/>
    <w:uiPriority w:val="0"/>
    <w:rPr>
      <w:rFonts w:ascii="黑体" w:hAnsi="黑体" w:eastAsia="黑体"/>
      <w:b/>
      <w:kern w:val="2"/>
      <w:sz w:val="48"/>
      <w:szCs w:val="22"/>
    </w:rPr>
  </w:style>
  <w:style w:type="paragraph" w:customStyle="1" w:styleId="149">
    <w:name w:val="长威正文"/>
    <w:basedOn w:val="1"/>
    <w:qFormat/>
    <w:uiPriority w:val="0"/>
    <w:pPr>
      <w:spacing w:line="360" w:lineRule="auto"/>
      <w:ind w:firstLine="200" w:firstLineChars="200"/>
    </w:pPr>
    <w:rPr>
      <w:rFonts w:ascii="Times New Roman" w:hAnsi="Times New Roman"/>
      <w:sz w:val="24"/>
      <w:szCs w:val="24"/>
    </w:rPr>
  </w:style>
  <w:style w:type="character" w:customStyle="1" w:styleId="150">
    <w:name w:val="C3+正文 Char"/>
    <w:link w:val="84"/>
    <w:qFormat/>
    <w:uiPriority w:val="0"/>
    <w:rPr>
      <w:rFonts w:ascii="宋体"/>
      <w:kern w:val="2"/>
      <w:sz w:val="24"/>
      <w:szCs w:val="24"/>
    </w:rPr>
  </w:style>
  <w:style w:type="paragraph" w:customStyle="1" w:styleId="151">
    <w:name w:val="正式正文样式"/>
    <w:basedOn w:val="1"/>
    <w:link w:val="152"/>
    <w:qFormat/>
    <w:uiPriority w:val="0"/>
    <w:pPr>
      <w:widowControl/>
      <w:tabs>
        <w:tab w:val="left" w:pos="930"/>
      </w:tabs>
      <w:spacing w:line="360" w:lineRule="auto"/>
      <w:ind w:firstLine="480" w:firstLineChars="200"/>
      <w:jc w:val="left"/>
    </w:pPr>
    <w:rPr>
      <w:rFonts w:ascii="宋体" w:hAnsi="宋体" w:cs="Arial"/>
      <w:kern w:val="0"/>
      <w:sz w:val="24"/>
      <w:szCs w:val="24"/>
      <w:lang w:eastAsia="en-US"/>
    </w:rPr>
  </w:style>
  <w:style w:type="character" w:customStyle="1" w:styleId="152">
    <w:name w:val="正式正文样式 Char"/>
    <w:link w:val="151"/>
    <w:qFormat/>
    <w:uiPriority w:val="0"/>
    <w:rPr>
      <w:rFonts w:ascii="宋体" w:hAnsi="宋体" w:cs="Arial"/>
      <w:sz w:val="24"/>
      <w:szCs w:val="24"/>
      <w:lang w:eastAsia="en-US"/>
    </w:rPr>
  </w:style>
  <w:style w:type="paragraph" w:customStyle="1" w:styleId="153">
    <w:name w:val="￥正文"/>
    <w:basedOn w:val="1"/>
    <w:link w:val="154"/>
    <w:qFormat/>
    <w:uiPriority w:val="0"/>
    <w:pPr>
      <w:ind w:firstLine="200" w:firstLineChars="200"/>
    </w:pPr>
    <w:rPr>
      <w:rFonts w:ascii="Calibri" w:hAnsi="Calibri"/>
      <w:kern w:val="0"/>
      <w:sz w:val="24"/>
      <w:szCs w:val="20"/>
    </w:rPr>
  </w:style>
  <w:style w:type="character" w:customStyle="1" w:styleId="154">
    <w:name w:val="￥正文 Char"/>
    <w:link w:val="153"/>
    <w:qFormat/>
    <w:uiPriority w:val="0"/>
    <w:rPr>
      <w:rFonts w:ascii="Calibri" w:hAnsi="Calibri" w:cs="宋体"/>
      <w:sz w:val="24"/>
    </w:rPr>
  </w:style>
  <w:style w:type="paragraph" w:customStyle="1" w:styleId="155">
    <w:name w:val="项目编号-01"/>
    <w:basedOn w:val="1"/>
    <w:qFormat/>
    <w:uiPriority w:val="0"/>
    <w:pPr>
      <w:numPr>
        <w:ilvl w:val="0"/>
        <w:numId w:val="7"/>
      </w:numPr>
      <w:spacing w:line="360" w:lineRule="auto"/>
      <w:ind w:firstLine="200" w:firstLineChars="200"/>
      <w:jc w:val="left"/>
    </w:pPr>
    <w:rPr>
      <w:rFonts w:ascii="仿宋_GB2312" w:hAnsi="华文中宋" w:eastAsia="仿宋_GB2312"/>
      <w:sz w:val="24"/>
      <w:szCs w:val="24"/>
    </w:rPr>
  </w:style>
  <w:style w:type="paragraph" w:customStyle="1" w:styleId="156">
    <w:name w:val="Legal 1"/>
    <w:basedOn w:val="1"/>
    <w:next w:val="1"/>
    <w:qFormat/>
    <w:uiPriority w:val="0"/>
    <w:pPr>
      <w:widowControl/>
      <w:numPr>
        <w:ilvl w:val="0"/>
        <w:numId w:val="8"/>
      </w:numPr>
      <w:tabs>
        <w:tab w:val="left" w:pos="851"/>
      </w:tabs>
      <w:spacing w:after="240"/>
      <w:outlineLvl w:val="0"/>
    </w:pPr>
    <w:rPr>
      <w:rFonts w:ascii="Times New Roman" w:hAnsi="Times New Roman"/>
      <w:kern w:val="0"/>
      <w:sz w:val="24"/>
      <w:szCs w:val="20"/>
      <w:lang w:val="en-GB"/>
    </w:rPr>
  </w:style>
  <w:style w:type="paragraph" w:customStyle="1" w:styleId="157">
    <w:name w:val="Legal 2"/>
    <w:basedOn w:val="1"/>
    <w:next w:val="1"/>
    <w:qFormat/>
    <w:uiPriority w:val="0"/>
    <w:pPr>
      <w:widowControl/>
      <w:numPr>
        <w:ilvl w:val="1"/>
        <w:numId w:val="8"/>
      </w:numPr>
      <w:tabs>
        <w:tab w:val="left" w:pos="851"/>
      </w:tabs>
      <w:spacing w:after="240"/>
      <w:outlineLvl w:val="1"/>
    </w:pPr>
    <w:rPr>
      <w:rFonts w:ascii="Times New Roman" w:hAnsi="Times New Roman"/>
      <w:kern w:val="0"/>
      <w:sz w:val="24"/>
      <w:szCs w:val="20"/>
      <w:lang w:val="en-GB"/>
    </w:rPr>
  </w:style>
  <w:style w:type="paragraph" w:customStyle="1" w:styleId="158">
    <w:name w:val="样式 首行缩进:  2 字符 段前: 0.5 行 段后: 0.5 行"/>
    <w:basedOn w:val="1"/>
    <w:qFormat/>
    <w:uiPriority w:val="0"/>
    <w:pPr>
      <w:widowControl/>
      <w:snapToGrid w:val="0"/>
      <w:spacing w:before="80" w:beforeLines="50" w:after="80" w:afterLines="50" w:line="300" w:lineRule="auto"/>
      <w:ind w:left="1134" w:firstLine="420" w:firstLineChars="200"/>
      <w:jc w:val="left"/>
    </w:pPr>
    <w:rPr>
      <w:rFonts w:ascii="Times New Roman" w:hAnsi="Times New Roman"/>
      <w:kern w:val="0"/>
      <w:sz w:val="24"/>
      <w:szCs w:val="24"/>
    </w:rPr>
  </w:style>
  <w:style w:type="paragraph" w:customStyle="1" w:styleId="159">
    <w:name w:val="_Style 57"/>
    <w:basedOn w:val="1"/>
    <w:next w:val="160"/>
    <w:qFormat/>
    <w:uiPriority w:val="34"/>
    <w:pPr>
      <w:widowControl/>
      <w:snapToGrid w:val="0"/>
      <w:spacing w:before="80" w:after="80" w:line="300" w:lineRule="auto"/>
      <w:ind w:left="1134" w:firstLine="420" w:firstLineChars="200"/>
    </w:pPr>
    <w:rPr>
      <w:rFonts w:ascii="Calibri" w:hAnsi="Calibri" w:cs="Arial"/>
      <w:kern w:val="0"/>
    </w:rPr>
  </w:style>
  <w:style w:type="paragraph" w:customStyle="1" w:styleId="160">
    <w:name w:val="List Paragraph"/>
    <w:basedOn w:val="1"/>
    <w:link w:val="176"/>
    <w:qFormat/>
    <w:uiPriority w:val="0"/>
    <w:pPr>
      <w:ind w:firstLine="420" w:firstLineChars="200"/>
    </w:pPr>
    <w:rPr>
      <w:rFonts w:ascii="Calibri" w:hAnsi="Calibri" w:cs="微软雅黑"/>
      <w:kern w:val="0"/>
      <w:sz w:val="20"/>
      <w:szCs w:val="20"/>
    </w:rPr>
  </w:style>
  <w:style w:type="paragraph" w:customStyle="1" w:styleId="161">
    <w:name w:val="段落缩进2 小四"/>
    <w:basedOn w:val="1"/>
    <w:qFormat/>
    <w:uiPriority w:val="0"/>
    <w:pPr>
      <w:widowControl/>
      <w:snapToGrid w:val="0"/>
      <w:spacing w:before="80" w:after="80" w:line="360" w:lineRule="auto"/>
      <w:ind w:left="1134" w:firstLine="480" w:firstLineChars="200"/>
    </w:pPr>
    <w:rPr>
      <w:rFonts w:ascii="宋体" w:hAnsi="宋体"/>
      <w:kern w:val="0"/>
      <w:sz w:val="24"/>
      <w:szCs w:val="24"/>
    </w:rPr>
  </w:style>
  <w:style w:type="paragraph" w:customStyle="1" w:styleId="162">
    <w:name w:val="样式 正文首行缩进 + 首行缩进:  2 字符"/>
    <w:basedOn w:val="1"/>
    <w:next w:val="1"/>
    <w:qFormat/>
    <w:uiPriority w:val="0"/>
    <w:pPr>
      <w:widowControl/>
      <w:snapToGrid w:val="0"/>
      <w:spacing w:before="120" w:after="240" w:line="360" w:lineRule="auto"/>
      <w:ind w:left="1134" w:firstLine="200" w:firstLineChars="200"/>
    </w:pPr>
    <w:rPr>
      <w:rFonts w:ascii="Times New Roman" w:hAnsi="Times New Roman"/>
      <w:kern w:val="0"/>
      <w:sz w:val="24"/>
      <w:szCs w:val="20"/>
    </w:rPr>
  </w:style>
  <w:style w:type="character" w:customStyle="1" w:styleId="163">
    <w:name w:val="标题 1 Char"/>
    <w:link w:val="2"/>
    <w:qFormat/>
    <w:uiPriority w:val="0"/>
    <w:rPr>
      <w:rFonts w:eastAsia="黑体" w:cs="宋体"/>
      <w:b/>
      <w:bCs/>
      <w:kern w:val="44"/>
      <w:sz w:val="32"/>
      <w:szCs w:val="44"/>
    </w:rPr>
  </w:style>
  <w:style w:type="character" w:customStyle="1" w:styleId="164">
    <w:name w:val="标题 2 Char"/>
    <w:link w:val="3"/>
    <w:qFormat/>
    <w:uiPriority w:val="0"/>
    <w:rPr>
      <w:rFonts w:ascii="黑体" w:hAnsi="黑体" w:eastAsia="黑体" w:cs="宋体"/>
      <w:b/>
      <w:bCs/>
      <w:kern w:val="2"/>
      <w:sz w:val="30"/>
      <w:szCs w:val="30"/>
    </w:rPr>
  </w:style>
  <w:style w:type="character" w:customStyle="1" w:styleId="165">
    <w:name w:val="标题 3 Char"/>
    <w:link w:val="5"/>
    <w:qFormat/>
    <w:uiPriority w:val="0"/>
    <w:rPr>
      <w:rFonts w:ascii="黑体" w:hAnsi="黑体" w:eastAsia="黑体" w:cs="黑体"/>
      <w:b/>
      <w:bCs/>
      <w:kern w:val="2"/>
      <w:sz w:val="28"/>
      <w:szCs w:val="28"/>
    </w:rPr>
  </w:style>
  <w:style w:type="character" w:customStyle="1" w:styleId="166">
    <w:name w:val="标题 4 Char"/>
    <w:link w:val="6"/>
    <w:qFormat/>
    <w:uiPriority w:val="0"/>
    <w:rPr>
      <w:rFonts w:ascii="黑体" w:hAnsi="黑体" w:eastAsia="黑体" w:cs="宋体"/>
      <w:bCs/>
      <w:kern w:val="2"/>
      <w:sz w:val="28"/>
      <w:szCs w:val="28"/>
    </w:rPr>
  </w:style>
  <w:style w:type="character" w:customStyle="1" w:styleId="167">
    <w:name w:val="标题 5 Char"/>
    <w:link w:val="7"/>
    <w:qFormat/>
    <w:uiPriority w:val="0"/>
    <w:rPr>
      <w:rFonts w:ascii="黑体" w:hAnsi="黑体" w:eastAsia="黑体" w:cs="宋体"/>
      <w:bCs/>
      <w:kern w:val="2"/>
      <w:sz w:val="24"/>
      <w:szCs w:val="24"/>
    </w:rPr>
  </w:style>
  <w:style w:type="character" w:customStyle="1" w:styleId="168">
    <w:name w:val="标题 6 Char"/>
    <w:link w:val="8"/>
    <w:qFormat/>
    <w:uiPriority w:val="0"/>
    <w:rPr>
      <w:rFonts w:ascii="黑体" w:hAnsi="黑体" w:eastAsia="黑体" w:cs="宋体"/>
      <w:bCs/>
      <w:kern w:val="2"/>
      <w:sz w:val="24"/>
      <w:szCs w:val="24"/>
    </w:rPr>
  </w:style>
  <w:style w:type="character" w:customStyle="1" w:styleId="169">
    <w:name w:val="标题 7 Char"/>
    <w:link w:val="9"/>
    <w:qFormat/>
    <w:uiPriority w:val="0"/>
    <w:rPr>
      <w:rFonts w:ascii="Calibri" w:hAnsi="Calibri" w:cs="宋体"/>
      <w:b/>
      <w:bCs/>
      <w:sz w:val="24"/>
      <w:szCs w:val="24"/>
    </w:rPr>
  </w:style>
  <w:style w:type="character" w:customStyle="1" w:styleId="170">
    <w:name w:val="标题 8 Char"/>
    <w:link w:val="10"/>
    <w:qFormat/>
    <w:uiPriority w:val="0"/>
    <w:rPr>
      <w:rFonts w:ascii="Calibri Light" w:hAnsi="Calibri Light" w:cs="宋体"/>
      <w:sz w:val="24"/>
      <w:szCs w:val="24"/>
    </w:rPr>
  </w:style>
  <w:style w:type="character" w:customStyle="1" w:styleId="171">
    <w:name w:val="标题 9 Char"/>
    <w:link w:val="11"/>
    <w:qFormat/>
    <w:uiPriority w:val="0"/>
    <w:rPr>
      <w:rFonts w:ascii="Calibri Light" w:hAnsi="Calibri Light" w:cs="宋体"/>
    </w:rPr>
  </w:style>
  <w:style w:type="character" w:customStyle="1" w:styleId="172">
    <w:name w:val="正文缩进 Char"/>
    <w:link w:val="14"/>
    <w:qFormat/>
    <w:uiPriority w:val="0"/>
    <w:rPr>
      <w:rFonts w:cs="宋体"/>
      <w:kern w:val="2"/>
      <w:sz w:val="24"/>
    </w:rPr>
  </w:style>
  <w:style w:type="character" w:customStyle="1" w:styleId="173">
    <w:name w:val="批注文字 Char1"/>
    <w:link w:val="13"/>
    <w:qFormat/>
    <w:uiPriority w:val="0"/>
    <w:rPr>
      <w:rFonts w:cs="宋体"/>
      <w:kern w:val="2"/>
      <w:sz w:val="24"/>
    </w:rPr>
  </w:style>
  <w:style w:type="character" w:customStyle="1" w:styleId="174">
    <w:name w:val="题注 Char"/>
    <w:link w:val="15"/>
    <w:semiHidden/>
    <w:qFormat/>
    <w:uiPriority w:val="35"/>
    <w:rPr>
      <w:rFonts w:ascii="Calibri Light" w:hAnsi="Calibri Light" w:eastAsia="黑体" w:cs="宋体"/>
    </w:rPr>
  </w:style>
  <w:style w:type="character" w:customStyle="1" w:styleId="175">
    <w:name w:val="标题 Char1"/>
    <w:link w:val="29"/>
    <w:qFormat/>
    <w:uiPriority w:val="0"/>
    <w:rPr>
      <w:rFonts w:ascii="Calibri Light" w:hAnsi="Calibri Light" w:cs="宋体"/>
      <w:b/>
      <w:bCs/>
      <w:sz w:val="32"/>
      <w:szCs w:val="32"/>
    </w:rPr>
  </w:style>
  <w:style w:type="character" w:customStyle="1" w:styleId="176">
    <w:name w:val="列出段落 Char"/>
    <w:link w:val="160"/>
    <w:qFormat/>
    <w:uiPriority w:val="0"/>
    <w:rPr>
      <w:rFonts w:ascii="Calibri" w:hAnsi="Calibri" w:cs="微软雅黑"/>
    </w:rPr>
  </w:style>
  <w:style w:type="paragraph" w:customStyle="1" w:styleId="177">
    <w:name w:val="Quote"/>
    <w:basedOn w:val="1"/>
    <w:next w:val="1"/>
    <w:link w:val="178"/>
    <w:qFormat/>
    <w:uiPriority w:val="0"/>
    <w:pPr>
      <w:spacing w:before="200" w:after="160"/>
      <w:ind w:left="864" w:right="864"/>
      <w:jc w:val="center"/>
    </w:pPr>
    <w:rPr>
      <w:rFonts w:cs="Times New Roman"/>
      <w:i/>
      <w:iCs/>
      <w:color w:val="404040"/>
      <w:kern w:val="0"/>
      <w:sz w:val="20"/>
      <w:szCs w:val="20"/>
    </w:rPr>
  </w:style>
  <w:style w:type="character" w:customStyle="1" w:styleId="178">
    <w:name w:val="引用 Char"/>
    <w:link w:val="177"/>
    <w:qFormat/>
    <w:uiPriority w:val="0"/>
    <w:rPr>
      <w:i/>
      <w:iCs/>
      <w:color w:val="404040"/>
    </w:rPr>
  </w:style>
  <w:style w:type="paragraph" w:customStyle="1" w:styleId="179">
    <w:name w:val="Intense Quote"/>
    <w:basedOn w:val="1"/>
    <w:next w:val="1"/>
    <w:link w:val="180"/>
    <w:qFormat/>
    <w:uiPriority w:val="0"/>
    <w:pPr>
      <w:pBdr>
        <w:top w:val="single" w:color="5B9BD5" w:sz="4" w:space="10"/>
        <w:bottom w:val="single" w:color="5B9BD5" w:sz="4" w:space="10"/>
      </w:pBdr>
      <w:spacing w:before="360" w:after="360"/>
      <w:ind w:left="864" w:right="864"/>
      <w:jc w:val="center"/>
    </w:pPr>
    <w:rPr>
      <w:rFonts w:cs="Times New Roman"/>
      <w:i/>
      <w:iCs/>
      <w:color w:val="5B9BD5"/>
      <w:kern w:val="0"/>
      <w:sz w:val="20"/>
      <w:szCs w:val="20"/>
    </w:rPr>
  </w:style>
  <w:style w:type="character" w:customStyle="1" w:styleId="180">
    <w:name w:val="明显引用 Char"/>
    <w:link w:val="179"/>
    <w:qFormat/>
    <w:uiPriority w:val="0"/>
    <w:rPr>
      <w:i/>
      <w:iCs/>
      <w:color w:val="5B9BD5"/>
    </w:rPr>
  </w:style>
  <w:style w:type="character" w:customStyle="1" w:styleId="181">
    <w:name w:val="不明显强调1"/>
    <w:qFormat/>
    <w:uiPriority w:val="0"/>
    <w:rPr>
      <w:i/>
      <w:iCs/>
      <w:color w:val="404040"/>
    </w:rPr>
  </w:style>
  <w:style w:type="character" w:customStyle="1" w:styleId="182">
    <w:name w:val="明显强调1"/>
    <w:qFormat/>
    <w:uiPriority w:val="0"/>
    <w:rPr>
      <w:i/>
      <w:iCs/>
      <w:color w:val="5B9BD5"/>
    </w:rPr>
  </w:style>
  <w:style w:type="character" w:customStyle="1" w:styleId="183">
    <w:name w:val="不明显参考1"/>
    <w:qFormat/>
    <w:uiPriority w:val="0"/>
    <w:rPr>
      <w:smallCaps/>
      <w:color w:val="5A5A5A"/>
    </w:rPr>
  </w:style>
  <w:style w:type="character" w:customStyle="1" w:styleId="184">
    <w:name w:val="明显参考1"/>
    <w:qFormat/>
    <w:uiPriority w:val="0"/>
    <w:rPr>
      <w:b/>
      <w:bCs/>
      <w:smallCaps/>
      <w:color w:val="5B9BD5"/>
      <w:spacing w:val="5"/>
    </w:rPr>
  </w:style>
  <w:style w:type="character" w:customStyle="1" w:styleId="185">
    <w:name w:val="书籍标题1"/>
    <w:qFormat/>
    <w:uiPriority w:val="0"/>
    <w:rPr>
      <w:b/>
      <w:bCs/>
      <w:i/>
      <w:iCs/>
      <w:spacing w:val="5"/>
    </w:rPr>
  </w:style>
  <w:style w:type="paragraph" w:customStyle="1" w:styleId="186">
    <w:name w:val="TOC 标题1"/>
    <w:basedOn w:val="2"/>
    <w:next w:val="1"/>
    <w:unhideWhenUsed/>
    <w:qFormat/>
    <w:uiPriority w:val="39"/>
    <w:pPr>
      <w:pageBreakBefore w:val="0"/>
      <w:numPr>
        <w:numId w:val="0"/>
      </w:numPr>
      <w:outlineLvl w:val="9"/>
    </w:pPr>
    <w:rPr>
      <w:rFonts w:eastAsia="宋体"/>
      <w:sz w:val="44"/>
    </w:rPr>
  </w:style>
  <w:style w:type="character" w:customStyle="1" w:styleId="187">
    <w:name w:val="List Paragraph Char"/>
    <w:link w:val="39"/>
    <w:qFormat/>
    <w:locked/>
    <w:uiPriority w:val="34"/>
    <w:rPr>
      <w:rFonts w:ascii="Calibri" w:hAnsi="Calibri" w:eastAsia="等线" w:cs="宋体"/>
      <w:kern w:val="2"/>
      <w:sz w:val="21"/>
      <w:szCs w:val="24"/>
    </w:rPr>
  </w:style>
  <w:style w:type="character" w:customStyle="1" w:styleId="188">
    <w:name w:val="批注主题 Char"/>
    <w:basedOn w:val="173"/>
    <w:link w:val="12"/>
    <w:qFormat/>
    <w:uiPriority w:val="0"/>
    <w:rPr>
      <w:rFonts w:cs="宋体"/>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954B86-1BAC-44B7-9F83-05E93CF15D05}">
  <ds:schemaRefs/>
</ds:datastoreItem>
</file>

<file path=docProps/app.xml><?xml version="1.0" encoding="utf-8"?>
<Properties xmlns="http://schemas.openxmlformats.org/officeDocument/2006/extended-properties" xmlns:vt="http://schemas.openxmlformats.org/officeDocument/2006/docPropsVTypes">
  <Template>Normal</Template>
  <Company>center</Company>
  <Pages>8</Pages>
  <Words>792</Words>
  <Characters>4515</Characters>
  <Lines>37</Lines>
  <Paragraphs>10</Paragraphs>
  <TotalTime>0</TotalTime>
  <ScaleCrop>false</ScaleCrop>
  <LinksUpToDate>false</LinksUpToDate>
  <CharactersWithSpaces>5297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2019-10-11T08:51:00Z</dcterms:created>
  <dc:creator>cqc</dc:creator>
  <cp:lastModifiedBy>林佳佳</cp:lastModifiedBy>
  <cp:lastPrinted>2014-04-29T09:41:00Z</cp:lastPrinted>
  <dcterms:modified xsi:type="dcterms:W3CDTF">2020-05-15T10:19:06Z</dcterms:modified>
  <dc:title>询价采购文件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